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AD" w:rsidRPr="00800208" w:rsidRDefault="00B70CAD" w:rsidP="00B70CAD">
      <w:pPr>
        <w:pStyle w:val="Heading1"/>
        <w:rPr>
          <w:b/>
          <w:color w:val="000000" w:themeColor="text1"/>
          <w:sz w:val="28"/>
          <w:szCs w:val="44"/>
        </w:rPr>
      </w:pPr>
      <w:r w:rsidRPr="00800208">
        <w:rPr>
          <w:b/>
          <w:color w:val="000000" w:themeColor="text1"/>
          <w:sz w:val="28"/>
          <w:szCs w:val="44"/>
        </w:rPr>
        <w:t>Journalism 377 &amp; 515</w:t>
      </w:r>
    </w:p>
    <w:p w:rsidR="00920DAD" w:rsidRPr="00800208" w:rsidRDefault="00920DAD" w:rsidP="00920DAD">
      <w:pPr>
        <w:rPr>
          <w:b/>
          <w:color w:val="000000" w:themeColor="text1"/>
          <w:sz w:val="28"/>
          <w:szCs w:val="44"/>
        </w:rPr>
      </w:pPr>
      <w:r w:rsidRPr="00800208">
        <w:rPr>
          <w:b/>
          <w:color w:val="000000" w:themeColor="text1"/>
          <w:sz w:val="28"/>
          <w:szCs w:val="44"/>
        </w:rPr>
        <w:t xml:space="preserve">Special Topics in Journalism: </w:t>
      </w:r>
    </w:p>
    <w:p w:rsidR="00B70CAD" w:rsidRPr="00800208" w:rsidRDefault="00B70CAD" w:rsidP="00920DAD">
      <w:pPr>
        <w:rPr>
          <w:b/>
          <w:color w:val="000000" w:themeColor="text1"/>
          <w:sz w:val="28"/>
          <w:szCs w:val="44"/>
        </w:rPr>
      </w:pPr>
      <w:r w:rsidRPr="00800208">
        <w:rPr>
          <w:b/>
          <w:color w:val="000000" w:themeColor="text1"/>
          <w:sz w:val="28"/>
          <w:szCs w:val="44"/>
        </w:rPr>
        <w:t>Reporting</w:t>
      </w:r>
      <w:r w:rsidR="00920DAD" w:rsidRPr="00800208">
        <w:rPr>
          <w:b/>
          <w:color w:val="000000" w:themeColor="text1"/>
          <w:sz w:val="28"/>
          <w:szCs w:val="44"/>
        </w:rPr>
        <w:t xml:space="preserve"> Religion and Spirituality</w:t>
      </w:r>
    </w:p>
    <w:p w:rsidR="00B70CAD" w:rsidRPr="00800208" w:rsidRDefault="00B70CAD" w:rsidP="00B70CAD">
      <w:pPr>
        <w:rPr>
          <w:color w:val="000000" w:themeColor="text1"/>
        </w:rPr>
      </w:pPr>
    </w:p>
    <w:p w:rsidR="00920DAD" w:rsidRPr="00800208" w:rsidRDefault="00920DAD" w:rsidP="00B70CAD">
      <w:pPr>
        <w:rPr>
          <w:color w:val="000000" w:themeColor="text1"/>
        </w:rPr>
      </w:pPr>
      <w:r w:rsidRPr="00800208">
        <w:rPr>
          <w:color w:val="000000" w:themeColor="text1"/>
        </w:rPr>
        <w:t>Sections.: JOUR 377-801 and JOUR 515-201</w:t>
      </w:r>
    </w:p>
    <w:p w:rsidR="00B70CAD" w:rsidRPr="00800208" w:rsidRDefault="00920DAD" w:rsidP="00B70CAD">
      <w:pPr>
        <w:rPr>
          <w:color w:val="000000" w:themeColor="text1"/>
        </w:rPr>
      </w:pPr>
      <w:r w:rsidRPr="00800208">
        <w:rPr>
          <w:color w:val="000000" w:themeColor="text1"/>
        </w:rPr>
        <w:t>Quarter: Winter 2012</w:t>
      </w:r>
    </w:p>
    <w:p w:rsidR="00B70CAD" w:rsidRPr="00800208" w:rsidRDefault="00920DAD" w:rsidP="00B70CAD">
      <w:pPr>
        <w:pStyle w:val="NoSpacing"/>
        <w:rPr>
          <w:rFonts w:ascii="Times New Roman" w:hAnsi="Times New Roman" w:cs="Times New Roman"/>
          <w:color w:val="000000" w:themeColor="text1"/>
          <w:sz w:val="24"/>
          <w:szCs w:val="24"/>
        </w:rPr>
      </w:pPr>
      <w:r w:rsidRPr="00800208">
        <w:rPr>
          <w:rFonts w:ascii="Times New Roman" w:hAnsi="Times New Roman" w:cs="Times New Roman"/>
          <w:color w:val="000000" w:themeColor="text1"/>
          <w:sz w:val="24"/>
          <w:szCs w:val="24"/>
        </w:rPr>
        <w:t xml:space="preserve">Days: Mondays, </w:t>
      </w:r>
      <w:r w:rsidR="00B70CAD" w:rsidRPr="00800208">
        <w:rPr>
          <w:rFonts w:ascii="Times New Roman" w:hAnsi="Times New Roman" w:cs="Times New Roman"/>
          <w:color w:val="000000" w:themeColor="text1"/>
          <w:sz w:val="24"/>
          <w:szCs w:val="24"/>
        </w:rPr>
        <w:t>5:45</w:t>
      </w:r>
      <w:r w:rsidRPr="00800208">
        <w:rPr>
          <w:rFonts w:ascii="Times New Roman" w:hAnsi="Times New Roman" w:cs="Times New Roman"/>
          <w:color w:val="000000" w:themeColor="text1"/>
          <w:sz w:val="24"/>
          <w:szCs w:val="24"/>
        </w:rPr>
        <w:t xml:space="preserve"> p.m. </w:t>
      </w:r>
      <w:r w:rsidR="00B70CAD" w:rsidRPr="00800208">
        <w:rPr>
          <w:rFonts w:ascii="Times New Roman" w:hAnsi="Times New Roman" w:cs="Times New Roman"/>
          <w:color w:val="000000" w:themeColor="text1"/>
          <w:sz w:val="24"/>
          <w:szCs w:val="24"/>
        </w:rPr>
        <w:t>-</w:t>
      </w:r>
      <w:r w:rsidRPr="00800208">
        <w:rPr>
          <w:rFonts w:ascii="Times New Roman" w:hAnsi="Times New Roman" w:cs="Times New Roman"/>
          <w:color w:val="000000" w:themeColor="text1"/>
          <w:sz w:val="24"/>
          <w:szCs w:val="24"/>
        </w:rPr>
        <w:t xml:space="preserve"> 9 p.m.</w:t>
      </w:r>
    </w:p>
    <w:p w:rsidR="00B70CAD" w:rsidRPr="00800208" w:rsidRDefault="008B0C8C" w:rsidP="00B70CAD">
      <w:pPr>
        <w:rPr>
          <w:color w:val="000000" w:themeColor="text1"/>
        </w:rPr>
      </w:pPr>
      <w:r>
        <w:rPr>
          <w:color w:val="000000" w:themeColor="text1"/>
        </w:rPr>
        <w:t>Place: 14 E. Jackson Blvd., Room 1129</w:t>
      </w:r>
    </w:p>
    <w:p w:rsidR="00B70CAD" w:rsidRPr="00800208" w:rsidRDefault="00B70CAD" w:rsidP="00B70CAD">
      <w:pPr>
        <w:rPr>
          <w:color w:val="000000" w:themeColor="text1"/>
        </w:rPr>
      </w:pPr>
    </w:p>
    <w:p w:rsidR="008007E5" w:rsidRPr="00800208" w:rsidRDefault="008007E5" w:rsidP="00B70CAD">
      <w:pPr>
        <w:rPr>
          <w:color w:val="000000" w:themeColor="text1"/>
        </w:rPr>
      </w:pPr>
      <w:r w:rsidRPr="00800208">
        <w:rPr>
          <w:color w:val="000000" w:themeColor="text1"/>
        </w:rPr>
        <w:t>Instructor</w:t>
      </w:r>
      <w:r w:rsidR="00B70CAD" w:rsidRPr="00800208">
        <w:rPr>
          <w:color w:val="000000" w:themeColor="text1"/>
        </w:rPr>
        <w:t>: Margaret Ramirez</w:t>
      </w:r>
    </w:p>
    <w:p w:rsidR="00B70CAD" w:rsidRPr="00800208" w:rsidRDefault="008007E5" w:rsidP="00B70CAD">
      <w:pPr>
        <w:rPr>
          <w:color w:val="000000" w:themeColor="text1"/>
        </w:rPr>
      </w:pPr>
      <w:r w:rsidRPr="00800208">
        <w:rPr>
          <w:color w:val="000000" w:themeColor="text1"/>
        </w:rPr>
        <w:t>Phone: 312-362-5683</w:t>
      </w:r>
    </w:p>
    <w:p w:rsidR="00B70CAD" w:rsidRPr="00800208" w:rsidRDefault="00B70CAD" w:rsidP="00B70CAD">
      <w:pPr>
        <w:rPr>
          <w:color w:val="000000" w:themeColor="text1"/>
        </w:rPr>
      </w:pPr>
      <w:r w:rsidRPr="00800208">
        <w:rPr>
          <w:color w:val="000000" w:themeColor="text1"/>
        </w:rPr>
        <w:t>O</w:t>
      </w:r>
      <w:r w:rsidR="00920DAD" w:rsidRPr="00800208">
        <w:rPr>
          <w:color w:val="000000" w:themeColor="text1"/>
        </w:rPr>
        <w:t>ffice: 14 East Jackson Blvd., Room 1110</w:t>
      </w:r>
    </w:p>
    <w:p w:rsidR="00B70CAD" w:rsidRPr="00800208" w:rsidRDefault="00920DAD" w:rsidP="00B70CAD">
      <w:pPr>
        <w:rPr>
          <w:color w:val="000000" w:themeColor="text1"/>
        </w:rPr>
      </w:pPr>
      <w:r w:rsidRPr="00800208">
        <w:rPr>
          <w:color w:val="000000" w:themeColor="text1"/>
        </w:rPr>
        <w:t xml:space="preserve">Office hours: </w:t>
      </w:r>
      <w:r w:rsidR="008007E5" w:rsidRPr="00800208">
        <w:rPr>
          <w:color w:val="000000" w:themeColor="text1"/>
        </w:rPr>
        <w:t>TBA</w:t>
      </w:r>
    </w:p>
    <w:p w:rsidR="00920DAD" w:rsidRPr="00800208" w:rsidRDefault="00B70CAD" w:rsidP="00B70CAD">
      <w:pPr>
        <w:rPr>
          <w:color w:val="000000" w:themeColor="text1"/>
        </w:rPr>
      </w:pPr>
      <w:r w:rsidRPr="00800208">
        <w:rPr>
          <w:color w:val="000000" w:themeColor="text1"/>
        </w:rPr>
        <w:t>E-Mail</w:t>
      </w:r>
      <w:r w:rsidR="00920DAD" w:rsidRPr="00800208">
        <w:rPr>
          <w:color w:val="000000" w:themeColor="text1"/>
        </w:rPr>
        <w:t xml:space="preserve">: </w:t>
      </w:r>
      <w:hyperlink r:id="rId4" w:history="1">
        <w:r w:rsidR="00920DAD" w:rsidRPr="00800208">
          <w:rPr>
            <w:rStyle w:val="Hyperlink"/>
            <w:color w:val="000000" w:themeColor="text1"/>
          </w:rPr>
          <w:t>molivo1@depaul.edu</w:t>
        </w:r>
      </w:hyperlink>
    </w:p>
    <w:p w:rsidR="00B70CAD" w:rsidRPr="00800208" w:rsidRDefault="00B70CAD" w:rsidP="00B70CAD">
      <w:pPr>
        <w:rPr>
          <w:color w:val="000000" w:themeColor="text1"/>
        </w:rPr>
      </w:pPr>
    </w:p>
    <w:p w:rsidR="00B70CAD" w:rsidRPr="00800208" w:rsidRDefault="00B70CAD" w:rsidP="00B70CAD">
      <w:pPr>
        <w:rPr>
          <w:color w:val="000000" w:themeColor="text1"/>
        </w:rPr>
      </w:pPr>
    </w:p>
    <w:p w:rsidR="00B70CAD" w:rsidRPr="004B7DE1" w:rsidRDefault="00B70CAD" w:rsidP="00B70CAD">
      <w:pPr>
        <w:pStyle w:val="Heading2"/>
        <w:rPr>
          <w:b/>
          <w:color w:val="000000" w:themeColor="text1"/>
          <w:sz w:val="28"/>
        </w:rPr>
      </w:pPr>
      <w:r w:rsidRPr="004B7DE1">
        <w:rPr>
          <w:b/>
          <w:color w:val="000000" w:themeColor="text1"/>
          <w:sz w:val="28"/>
        </w:rPr>
        <w:t>Course Description</w:t>
      </w:r>
    </w:p>
    <w:p w:rsidR="00B70CAD" w:rsidRPr="00800208" w:rsidRDefault="00B70CAD" w:rsidP="00B70CAD">
      <w:pPr>
        <w:rPr>
          <w:color w:val="000000" w:themeColor="text1"/>
        </w:rPr>
      </w:pPr>
    </w:p>
    <w:p w:rsidR="008B0C8C" w:rsidRDefault="00B70CAD" w:rsidP="00B70CAD">
      <w:pPr>
        <w:rPr>
          <w:color w:val="000000" w:themeColor="text1"/>
        </w:rPr>
      </w:pPr>
      <w:r w:rsidRPr="00800208">
        <w:rPr>
          <w:color w:val="000000" w:themeColor="text1"/>
        </w:rPr>
        <w:t>This is a content-based course in Community Jour</w:t>
      </w:r>
      <w:r w:rsidR="00B72E1A">
        <w:rPr>
          <w:color w:val="000000" w:themeColor="text1"/>
        </w:rPr>
        <w:t xml:space="preserve">nalism in which we will report and write stories about religion, faith, spirituality, and </w:t>
      </w:r>
      <w:r w:rsidRPr="00800208">
        <w:rPr>
          <w:color w:val="000000" w:themeColor="text1"/>
        </w:rPr>
        <w:t xml:space="preserve">Chicago’s </w:t>
      </w:r>
      <w:r w:rsidR="00B72E1A">
        <w:rPr>
          <w:color w:val="000000" w:themeColor="text1"/>
        </w:rPr>
        <w:t xml:space="preserve">influential religious newsmakers </w:t>
      </w:r>
      <w:r w:rsidR="008B0C8C">
        <w:rPr>
          <w:color w:val="000000" w:themeColor="text1"/>
        </w:rPr>
        <w:t>and communities.</w:t>
      </w:r>
    </w:p>
    <w:p w:rsidR="008B0C8C" w:rsidRDefault="008B0C8C" w:rsidP="00B70CAD">
      <w:pPr>
        <w:rPr>
          <w:color w:val="000000" w:themeColor="text1"/>
        </w:rPr>
      </w:pPr>
    </w:p>
    <w:p w:rsidR="00991B6C" w:rsidRDefault="00B70CAD" w:rsidP="00B70CAD">
      <w:pPr>
        <w:rPr>
          <w:color w:val="000000" w:themeColor="text1"/>
        </w:rPr>
      </w:pPr>
      <w:r w:rsidRPr="00800208">
        <w:rPr>
          <w:color w:val="000000" w:themeColor="text1"/>
        </w:rPr>
        <w:t>This effort will be based on traditional fundamentals of reporting, including observation, research, sourcing, in</w:t>
      </w:r>
      <w:r w:rsidR="00B72E1A">
        <w:rPr>
          <w:color w:val="000000" w:themeColor="text1"/>
        </w:rPr>
        <w:t>terviewing and writing about</w:t>
      </w:r>
      <w:r w:rsidRPr="00800208">
        <w:rPr>
          <w:color w:val="000000" w:themeColor="text1"/>
        </w:rPr>
        <w:t xml:space="preserve"> </w:t>
      </w:r>
      <w:r w:rsidR="00B72E1A">
        <w:rPr>
          <w:color w:val="000000" w:themeColor="text1"/>
        </w:rPr>
        <w:t>people, rituals, traditions and beliefs</w:t>
      </w:r>
      <w:r w:rsidRPr="00800208">
        <w:rPr>
          <w:color w:val="000000" w:themeColor="text1"/>
        </w:rPr>
        <w:t xml:space="preserve">. </w:t>
      </w:r>
    </w:p>
    <w:p w:rsidR="00991B6C" w:rsidRDefault="00991B6C" w:rsidP="00B70CAD">
      <w:pPr>
        <w:rPr>
          <w:color w:val="000000" w:themeColor="text1"/>
        </w:rPr>
      </w:pPr>
    </w:p>
    <w:p w:rsidR="00DC72E0" w:rsidRDefault="00B72E1A" w:rsidP="00B70CAD">
      <w:pPr>
        <w:rPr>
          <w:color w:val="000000" w:themeColor="text1"/>
        </w:rPr>
      </w:pPr>
      <w:r>
        <w:rPr>
          <w:color w:val="000000" w:themeColor="text1"/>
        </w:rPr>
        <w:t xml:space="preserve">As the 2012 Presidential election gets underway, </w:t>
      </w:r>
      <w:r w:rsidR="00DC72E0">
        <w:rPr>
          <w:color w:val="000000" w:themeColor="text1"/>
        </w:rPr>
        <w:t xml:space="preserve">the diverse religious beliefs of the candidates have become a crucial issue for reporters in their coverage. </w:t>
      </w:r>
    </w:p>
    <w:p w:rsidR="004B7DE1" w:rsidRDefault="00EE1B4B" w:rsidP="00B70CAD">
      <w:pPr>
        <w:rPr>
          <w:color w:val="000000" w:themeColor="text1"/>
        </w:rPr>
      </w:pPr>
      <w:r>
        <w:rPr>
          <w:color w:val="000000" w:themeColor="text1"/>
        </w:rPr>
        <w:t>This course will delve into some issues related to politics and the election. However, we will also cover various other important issues in religion news today such as the nation’s growing Muslim community and homosexuality in the Church.</w:t>
      </w:r>
    </w:p>
    <w:p w:rsidR="004B7DE1" w:rsidRDefault="004B7DE1" w:rsidP="00B70CAD">
      <w:pPr>
        <w:rPr>
          <w:color w:val="000000" w:themeColor="text1"/>
        </w:rPr>
      </w:pPr>
    </w:p>
    <w:p w:rsidR="00B70CAD" w:rsidRPr="00800208" w:rsidRDefault="004B7DE1" w:rsidP="00B70CAD">
      <w:pPr>
        <w:rPr>
          <w:color w:val="000000" w:themeColor="text1"/>
        </w:rPr>
      </w:pPr>
      <w:r>
        <w:rPr>
          <w:color w:val="000000" w:themeColor="text1"/>
        </w:rPr>
        <w:t>Students are urged to join the Religion Newswriters Association for a free first year of membership. The organization periodically distribut</w:t>
      </w:r>
      <w:r w:rsidR="00D87A6A">
        <w:rPr>
          <w:color w:val="000000" w:themeColor="text1"/>
        </w:rPr>
        <w:t>es helpful guides and story tip</w:t>
      </w:r>
      <w:r>
        <w:rPr>
          <w:color w:val="000000" w:themeColor="text1"/>
        </w:rPr>
        <w:t xml:space="preserve"> sheets</w:t>
      </w:r>
      <w:r w:rsidR="00D87A6A">
        <w:rPr>
          <w:color w:val="000000" w:themeColor="text1"/>
        </w:rPr>
        <w:t xml:space="preserve"> to members and also conducts an annual contest </w:t>
      </w:r>
      <w:r>
        <w:rPr>
          <w:color w:val="000000" w:themeColor="text1"/>
        </w:rPr>
        <w:t>for student work.</w:t>
      </w:r>
    </w:p>
    <w:p w:rsidR="00B70CAD" w:rsidRPr="00800208" w:rsidRDefault="00B70CAD" w:rsidP="00B70CAD">
      <w:pPr>
        <w:rPr>
          <w:color w:val="000000" w:themeColor="text1"/>
        </w:rPr>
      </w:pPr>
    </w:p>
    <w:p w:rsidR="00743B6C" w:rsidRPr="004B7DE1" w:rsidRDefault="00743B6C" w:rsidP="00743B6C">
      <w:pPr>
        <w:rPr>
          <w:b/>
          <w:color w:val="000000" w:themeColor="text1"/>
          <w:sz w:val="28"/>
          <w:szCs w:val="36"/>
        </w:rPr>
      </w:pPr>
      <w:r w:rsidRPr="004B7DE1">
        <w:rPr>
          <w:b/>
          <w:color w:val="000000" w:themeColor="text1"/>
          <w:sz w:val="28"/>
          <w:szCs w:val="36"/>
        </w:rPr>
        <w:t>Course Objectives</w:t>
      </w:r>
    </w:p>
    <w:p w:rsidR="00743B6C" w:rsidRPr="00800208" w:rsidRDefault="00743B6C" w:rsidP="00743B6C">
      <w:pPr>
        <w:rPr>
          <w:color w:val="000000" w:themeColor="text1"/>
        </w:rPr>
      </w:pPr>
    </w:p>
    <w:p w:rsidR="00743B6C" w:rsidRPr="00800208" w:rsidRDefault="00EE1B4B" w:rsidP="00743B6C">
      <w:pPr>
        <w:rPr>
          <w:color w:val="000000" w:themeColor="text1"/>
        </w:rPr>
      </w:pPr>
      <w:r>
        <w:rPr>
          <w:color w:val="000000" w:themeColor="text1"/>
        </w:rPr>
        <w:t xml:space="preserve">* Gain </w:t>
      </w:r>
      <w:r w:rsidR="0003202F">
        <w:rPr>
          <w:color w:val="000000" w:themeColor="text1"/>
        </w:rPr>
        <w:t xml:space="preserve">key </w:t>
      </w:r>
      <w:r>
        <w:rPr>
          <w:color w:val="000000" w:themeColor="text1"/>
        </w:rPr>
        <w:t>knowledge about religious groups, doctrines and their belief systems</w:t>
      </w:r>
    </w:p>
    <w:p w:rsidR="00743B6C" w:rsidRPr="00800208" w:rsidRDefault="00EE1B4B" w:rsidP="00743B6C">
      <w:pPr>
        <w:rPr>
          <w:color w:val="000000" w:themeColor="text1"/>
        </w:rPr>
      </w:pPr>
      <w:r>
        <w:rPr>
          <w:color w:val="000000" w:themeColor="text1"/>
        </w:rPr>
        <w:t>* Attend religious services and interview some of Chicago’s prominent religious leaders</w:t>
      </w:r>
    </w:p>
    <w:p w:rsidR="00EE1B4B" w:rsidRDefault="00EE1B4B" w:rsidP="00743B6C">
      <w:pPr>
        <w:rPr>
          <w:color w:val="000000" w:themeColor="text1"/>
        </w:rPr>
      </w:pPr>
      <w:r>
        <w:rPr>
          <w:color w:val="000000" w:themeColor="text1"/>
        </w:rPr>
        <w:t xml:space="preserve">* Become familiar with notable religion websites, databases and blogs </w:t>
      </w:r>
    </w:p>
    <w:p w:rsidR="00743B6C" w:rsidRPr="00800208" w:rsidRDefault="00EE1B4B" w:rsidP="00743B6C">
      <w:pPr>
        <w:rPr>
          <w:color w:val="000000" w:themeColor="text1"/>
        </w:rPr>
      </w:pPr>
      <w:r>
        <w:rPr>
          <w:color w:val="000000" w:themeColor="text1"/>
        </w:rPr>
        <w:t>*  Write compelling and accurate stories on religion and moral issues</w:t>
      </w:r>
    </w:p>
    <w:p w:rsidR="00743B6C" w:rsidRDefault="00743B6C" w:rsidP="00B70CAD">
      <w:pPr>
        <w:rPr>
          <w:color w:val="000000" w:themeColor="text1"/>
          <w:szCs w:val="36"/>
        </w:rPr>
      </w:pPr>
    </w:p>
    <w:p w:rsidR="00743B6C" w:rsidRDefault="00743B6C" w:rsidP="00B70CAD">
      <w:pPr>
        <w:rPr>
          <w:color w:val="000000" w:themeColor="text1"/>
          <w:szCs w:val="36"/>
        </w:rPr>
      </w:pPr>
    </w:p>
    <w:p w:rsidR="00743B6C" w:rsidRDefault="00743B6C" w:rsidP="00B70CAD">
      <w:pPr>
        <w:rPr>
          <w:color w:val="000000" w:themeColor="text1"/>
          <w:szCs w:val="36"/>
        </w:rPr>
      </w:pPr>
    </w:p>
    <w:p w:rsidR="00743B6C" w:rsidRDefault="00743B6C" w:rsidP="00B70CAD">
      <w:pPr>
        <w:rPr>
          <w:color w:val="000000" w:themeColor="text1"/>
          <w:szCs w:val="36"/>
        </w:rPr>
      </w:pPr>
    </w:p>
    <w:p w:rsidR="00743B6C" w:rsidRDefault="00743B6C" w:rsidP="00B70CAD">
      <w:pPr>
        <w:rPr>
          <w:color w:val="000000" w:themeColor="text1"/>
          <w:szCs w:val="36"/>
        </w:rPr>
      </w:pPr>
    </w:p>
    <w:p w:rsidR="00743B6C" w:rsidRDefault="00743B6C" w:rsidP="00B70CAD">
      <w:pPr>
        <w:rPr>
          <w:color w:val="000000" w:themeColor="text1"/>
          <w:szCs w:val="36"/>
        </w:rPr>
      </w:pPr>
    </w:p>
    <w:p w:rsidR="00743B6C" w:rsidRDefault="00743B6C" w:rsidP="00B70CAD">
      <w:pPr>
        <w:rPr>
          <w:color w:val="000000" w:themeColor="text1"/>
          <w:szCs w:val="36"/>
        </w:rPr>
      </w:pPr>
    </w:p>
    <w:p w:rsidR="004B7DE1" w:rsidRDefault="00B70CAD" w:rsidP="00B70CAD">
      <w:pPr>
        <w:rPr>
          <w:b/>
          <w:color w:val="000000" w:themeColor="text1"/>
          <w:sz w:val="28"/>
          <w:szCs w:val="36"/>
        </w:rPr>
      </w:pPr>
      <w:r w:rsidRPr="004B7DE1">
        <w:rPr>
          <w:b/>
          <w:color w:val="000000" w:themeColor="text1"/>
          <w:sz w:val="28"/>
          <w:szCs w:val="36"/>
        </w:rPr>
        <w:t>Reading, resources</w:t>
      </w:r>
    </w:p>
    <w:p w:rsidR="004B7DE1" w:rsidRDefault="004B7DE1" w:rsidP="00B70CAD">
      <w:pPr>
        <w:rPr>
          <w:b/>
          <w:color w:val="000000" w:themeColor="text1"/>
          <w:sz w:val="28"/>
          <w:szCs w:val="36"/>
        </w:rPr>
      </w:pPr>
    </w:p>
    <w:p w:rsidR="00724AB0" w:rsidRPr="00724AB0" w:rsidRDefault="004B7DE1" w:rsidP="00B70CAD">
      <w:pPr>
        <w:rPr>
          <w:b/>
          <w:color w:val="000000" w:themeColor="text1"/>
        </w:rPr>
      </w:pPr>
      <w:r w:rsidRPr="00724AB0">
        <w:rPr>
          <w:b/>
          <w:color w:val="000000" w:themeColor="text1"/>
        </w:rPr>
        <w:t>“Reporting on Religion: A Primer on Journalism’s Best Beat,” by Diane Connolly and Edited by Debra L. Mason</w:t>
      </w:r>
    </w:p>
    <w:p w:rsidR="00724AB0" w:rsidRDefault="00724AB0" w:rsidP="00B70CAD">
      <w:pPr>
        <w:rPr>
          <w:color w:val="000000" w:themeColor="text1"/>
        </w:rPr>
      </w:pPr>
      <w:r w:rsidRPr="00724AB0">
        <w:rPr>
          <w:color w:val="000000" w:themeColor="text1"/>
        </w:rPr>
        <w:t>(Instructor will distribute this booklet on first day of class)</w:t>
      </w:r>
    </w:p>
    <w:p w:rsidR="00B70CAD" w:rsidRPr="00724AB0" w:rsidRDefault="00B70CAD" w:rsidP="00B70CAD">
      <w:pPr>
        <w:rPr>
          <w:color w:val="000000" w:themeColor="text1"/>
        </w:rPr>
      </w:pPr>
    </w:p>
    <w:p w:rsidR="00724AB0" w:rsidRDefault="00724AB0" w:rsidP="00B70CAD">
      <w:pPr>
        <w:rPr>
          <w:color w:val="000000" w:themeColor="text1"/>
        </w:rPr>
      </w:pPr>
      <w:r>
        <w:rPr>
          <w:color w:val="000000" w:themeColor="text1"/>
        </w:rPr>
        <w:t>In addition, t</w:t>
      </w:r>
      <w:r w:rsidR="00B70CAD" w:rsidRPr="00800208">
        <w:rPr>
          <w:color w:val="000000" w:themeColor="text1"/>
        </w:rPr>
        <w:t>here</w:t>
      </w:r>
      <w:r>
        <w:rPr>
          <w:color w:val="000000" w:themeColor="text1"/>
        </w:rPr>
        <w:t xml:space="preserve"> will be selected, weekly readings that can be found on the DePaul Library Reserves course page.</w:t>
      </w:r>
    </w:p>
    <w:p w:rsidR="00724AB0" w:rsidRDefault="00724AB0" w:rsidP="00B70CAD">
      <w:pPr>
        <w:rPr>
          <w:color w:val="000000" w:themeColor="text1"/>
        </w:rPr>
      </w:pPr>
    </w:p>
    <w:p w:rsidR="00724AB0" w:rsidRPr="00724AB0" w:rsidRDefault="00724AB0" w:rsidP="00B06194">
      <w:pPr>
        <w:spacing w:beforeLines="1" w:afterLines="1"/>
        <w:rPr>
          <w:rFonts w:ascii="Times" w:eastAsiaTheme="minorHAnsi" w:hAnsi="Times" w:cstheme="minorBidi"/>
          <w:color w:val="000000"/>
          <w:sz w:val="28"/>
          <w:szCs w:val="20"/>
        </w:rPr>
      </w:pPr>
      <w:r w:rsidRPr="00724AB0">
        <w:rPr>
          <w:rFonts w:ascii="Times" w:eastAsiaTheme="minorHAnsi" w:hAnsi="Times" w:cstheme="minorBidi"/>
          <w:color w:val="0000FF"/>
          <w:sz w:val="28"/>
          <w:szCs w:val="20"/>
          <w:u w:val="single"/>
        </w:rPr>
        <w:t>http://eres.lib.depaul.edu/eres/coursepage.aspx?cid=5484</w:t>
      </w:r>
    </w:p>
    <w:p w:rsidR="000B7E10" w:rsidRPr="00724AB0" w:rsidRDefault="00724AB0" w:rsidP="00724AB0">
      <w:pPr>
        <w:rPr>
          <w:color w:val="000000" w:themeColor="text1"/>
          <w:sz w:val="28"/>
        </w:rPr>
      </w:pPr>
      <w:r w:rsidRPr="00724AB0">
        <w:rPr>
          <w:rFonts w:ascii="Times" w:eastAsiaTheme="minorHAnsi" w:hAnsi="Times" w:cstheme="minorBidi"/>
          <w:color w:val="000000"/>
          <w:sz w:val="28"/>
          <w:szCs w:val="20"/>
        </w:rPr>
        <w:t>Password: jour377</w:t>
      </w:r>
    </w:p>
    <w:p w:rsidR="000B7E10" w:rsidRDefault="000B7E10" w:rsidP="00B70CAD">
      <w:pPr>
        <w:rPr>
          <w:color w:val="000000" w:themeColor="text1"/>
        </w:rPr>
      </w:pPr>
    </w:p>
    <w:p w:rsidR="00B70CAD" w:rsidRPr="00800208" w:rsidRDefault="00B70CAD" w:rsidP="00B70CAD">
      <w:pPr>
        <w:rPr>
          <w:color w:val="000000" w:themeColor="text1"/>
        </w:rPr>
      </w:pPr>
      <w:r w:rsidRPr="00800208">
        <w:rPr>
          <w:color w:val="000000" w:themeColor="text1"/>
        </w:rPr>
        <w:t xml:space="preserve">A list of </w:t>
      </w:r>
      <w:r w:rsidR="0003202F">
        <w:rPr>
          <w:color w:val="000000" w:themeColor="text1"/>
        </w:rPr>
        <w:t xml:space="preserve">suggested </w:t>
      </w:r>
      <w:r w:rsidRPr="00800208">
        <w:rPr>
          <w:color w:val="000000" w:themeColor="text1"/>
        </w:rPr>
        <w:t xml:space="preserve">books will be provided </w:t>
      </w:r>
      <w:r w:rsidR="0003202F">
        <w:rPr>
          <w:color w:val="000000" w:themeColor="text1"/>
        </w:rPr>
        <w:t>on the first day of class and students should select one as a topic for a book review. In addition, students may suggest other relevant religion books with those subject to approval of the instructor.</w:t>
      </w:r>
    </w:p>
    <w:p w:rsidR="00B70CAD" w:rsidRPr="00800208" w:rsidRDefault="00B70CAD" w:rsidP="00B70CAD">
      <w:pPr>
        <w:rPr>
          <w:color w:val="000000" w:themeColor="text1"/>
        </w:rPr>
      </w:pPr>
    </w:p>
    <w:p w:rsidR="00B70CAD" w:rsidRPr="00800208" w:rsidRDefault="00B70CAD" w:rsidP="00B70CAD">
      <w:pPr>
        <w:rPr>
          <w:color w:val="000000" w:themeColor="text1"/>
        </w:rPr>
      </w:pPr>
      <w:r w:rsidRPr="00800208">
        <w:rPr>
          <w:color w:val="000000" w:themeColor="text1"/>
        </w:rPr>
        <w:t>Students will be expected to stay abreast of current even</w:t>
      </w:r>
      <w:r w:rsidR="00724AB0">
        <w:rPr>
          <w:color w:val="000000" w:themeColor="text1"/>
        </w:rPr>
        <w:t>ts and developments related to religion by reading newspapers, magazines, and blogs</w:t>
      </w:r>
      <w:r w:rsidRPr="00800208">
        <w:rPr>
          <w:color w:val="000000" w:themeColor="text1"/>
        </w:rPr>
        <w:t xml:space="preserve">. </w:t>
      </w:r>
    </w:p>
    <w:p w:rsidR="00B70CAD" w:rsidRPr="00800208" w:rsidRDefault="00B70CAD" w:rsidP="00B70CAD">
      <w:pPr>
        <w:rPr>
          <w:color w:val="000000" w:themeColor="text1"/>
        </w:rPr>
      </w:pPr>
    </w:p>
    <w:p w:rsidR="002655D1" w:rsidRDefault="002655D1" w:rsidP="00B70CAD">
      <w:pPr>
        <w:rPr>
          <w:color w:val="000000" w:themeColor="text1"/>
        </w:rPr>
      </w:pPr>
    </w:p>
    <w:p w:rsidR="002655D1" w:rsidRPr="002655D1" w:rsidRDefault="002655D1" w:rsidP="002655D1">
      <w:pPr>
        <w:rPr>
          <w:b/>
          <w:color w:val="000000" w:themeColor="text1"/>
          <w:sz w:val="28"/>
        </w:rPr>
      </w:pPr>
      <w:r w:rsidRPr="002655D1">
        <w:rPr>
          <w:b/>
          <w:color w:val="000000" w:themeColor="text1"/>
          <w:sz w:val="28"/>
          <w:szCs w:val="36"/>
        </w:rPr>
        <w:t>Attendance</w:t>
      </w:r>
    </w:p>
    <w:p w:rsidR="002655D1" w:rsidRPr="00800208" w:rsidRDefault="002655D1" w:rsidP="002655D1">
      <w:pPr>
        <w:rPr>
          <w:color w:val="000000" w:themeColor="text1"/>
        </w:rPr>
      </w:pPr>
    </w:p>
    <w:p w:rsidR="002655D1" w:rsidRDefault="002655D1" w:rsidP="002655D1">
      <w:pPr>
        <w:rPr>
          <w:color w:val="000000" w:themeColor="text1"/>
        </w:rPr>
      </w:pPr>
      <w:r w:rsidRPr="00800208">
        <w:rPr>
          <w:color w:val="000000" w:themeColor="text1"/>
        </w:rPr>
        <w:t>It is mand</w:t>
      </w:r>
      <w:r>
        <w:rPr>
          <w:color w:val="000000" w:themeColor="text1"/>
        </w:rPr>
        <w:t>atory. The class meets only ONCE</w:t>
      </w:r>
      <w:r w:rsidRPr="00800208">
        <w:rPr>
          <w:color w:val="000000" w:themeColor="text1"/>
        </w:rPr>
        <w:t xml:space="preserve"> per week, or 10 times per quarter, and one absence equals two class sessions in the university’s regular format. </w:t>
      </w:r>
    </w:p>
    <w:p w:rsidR="002655D1" w:rsidRPr="00800208" w:rsidRDefault="002655D1" w:rsidP="002655D1">
      <w:pPr>
        <w:rPr>
          <w:color w:val="000000" w:themeColor="text1"/>
        </w:rPr>
      </w:pPr>
    </w:p>
    <w:p w:rsidR="002655D1" w:rsidRPr="00800208" w:rsidRDefault="002655D1" w:rsidP="002655D1">
      <w:pPr>
        <w:rPr>
          <w:color w:val="000000" w:themeColor="text1"/>
        </w:rPr>
      </w:pPr>
      <w:r w:rsidRPr="00800208">
        <w:rPr>
          <w:color w:val="000000" w:themeColor="text1"/>
        </w:rPr>
        <w:t xml:space="preserve">Points will be deducted for missing class without a legitimate excuse established beforehand. </w:t>
      </w:r>
    </w:p>
    <w:p w:rsidR="002655D1" w:rsidRDefault="002655D1" w:rsidP="002655D1">
      <w:pPr>
        <w:rPr>
          <w:color w:val="000000" w:themeColor="text1"/>
        </w:rPr>
      </w:pPr>
      <w:r w:rsidRPr="00800208">
        <w:rPr>
          <w:color w:val="000000" w:themeColor="text1"/>
        </w:rPr>
        <w:t xml:space="preserve">If that is not possible, the absence will be documented. </w:t>
      </w:r>
    </w:p>
    <w:p w:rsidR="002655D1" w:rsidRDefault="002655D1" w:rsidP="002655D1">
      <w:pPr>
        <w:rPr>
          <w:color w:val="000000" w:themeColor="text1"/>
        </w:rPr>
      </w:pPr>
    </w:p>
    <w:p w:rsidR="002655D1" w:rsidRDefault="002655D1" w:rsidP="002655D1">
      <w:pPr>
        <w:rPr>
          <w:color w:val="000000" w:themeColor="text1"/>
        </w:rPr>
      </w:pPr>
      <w:r>
        <w:rPr>
          <w:color w:val="000000" w:themeColor="text1"/>
        </w:rPr>
        <w:t>Arriving to class late or leaving early, without previously notifying the instructor will be marked as an absence.</w:t>
      </w:r>
    </w:p>
    <w:p w:rsidR="002655D1" w:rsidRDefault="002655D1" w:rsidP="002655D1">
      <w:pPr>
        <w:rPr>
          <w:color w:val="000000" w:themeColor="text1"/>
        </w:rPr>
      </w:pPr>
    </w:p>
    <w:p w:rsidR="002655D1" w:rsidRPr="00260A9C" w:rsidRDefault="002655D1" w:rsidP="002655D1">
      <w:pPr>
        <w:rPr>
          <w:b/>
          <w:color w:val="000000" w:themeColor="text1"/>
        </w:rPr>
      </w:pPr>
      <w:r w:rsidRPr="00260A9C">
        <w:rPr>
          <w:b/>
          <w:color w:val="000000" w:themeColor="text1"/>
        </w:rPr>
        <w:t>MORE THAN THREE UNEXCUSED ABSCENCES WILL RESULT IN A FAILING GRADE FOR THE COURSE.</w:t>
      </w:r>
    </w:p>
    <w:p w:rsidR="002655D1" w:rsidRDefault="002655D1" w:rsidP="002655D1">
      <w:pPr>
        <w:rPr>
          <w:color w:val="000000" w:themeColor="text1"/>
        </w:rPr>
      </w:pPr>
    </w:p>
    <w:p w:rsidR="002655D1" w:rsidRPr="00800208" w:rsidRDefault="00260A9C" w:rsidP="002655D1">
      <w:pPr>
        <w:rPr>
          <w:color w:val="000000" w:themeColor="text1"/>
        </w:rPr>
      </w:pPr>
      <w:r>
        <w:rPr>
          <w:color w:val="000000" w:themeColor="text1"/>
        </w:rPr>
        <w:t>In learning to cover religion, students in this course should also be prepared to attend several evening and weekend religious services. Some exceptions will be made, if the instructor is notified beforehand. However, s</w:t>
      </w:r>
      <w:r w:rsidR="002655D1" w:rsidRPr="00800208">
        <w:rPr>
          <w:color w:val="000000" w:themeColor="text1"/>
        </w:rPr>
        <w:t>tudents with</w:t>
      </w:r>
      <w:r>
        <w:rPr>
          <w:color w:val="000000" w:themeColor="text1"/>
        </w:rPr>
        <w:t xml:space="preserve"> a heavy calendar of weekend </w:t>
      </w:r>
      <w:r w:rsidR="002655D1" w:rsidRPr="00800208">
        <w:rPr>
          <w:color w:val="000000" w:themeColor="text1"/>
        </w:rPr>
        <w:t>commitments, or logistical problems, should check with the professor at the start of this course.</w:t>
      </w:r>
    </w:p>
    <w:p w:rsidR="002655D1" w:rsidRPr="00800208" w:rsidRDefault="002655D1" w:rsidP="002655D1">
      <w:pPr>
        <w:rPr>
          <w:color w:val="000000" w:themeColor="text1"/>
        </w:rPr>
      </w:pPr>
    </w:p>
    <w:p w:rsidR="002655D1" w:rsidRDefault="002655D1" w:rsidP="00B70CAD">
      <w:pPr>
        <w:rPr>
          <w:color w:val="000000" w:themeColor="text1"/>
        </w:rPr>
      </w:pPr>
    </w:p>
    <w:p w:rsidR="002655D1" w:rsidRDefault="002655D1" w:rsidP="00B70CAD">
      <w:pPr>
        <w:rPr>
          <w:color w:val="000000" w:themeColor="text1"/>
        </w:rPr>
      </w:pPr>
    </w:p>
    <w:p w:rsidR="002655D1" w:rsidRDefault="002655D1" w:rsidP="00B70CAD">
      <w:pPr>
        <w:rPr>
          <w:color w:val="000000" w:themeColor="text1"/>
        </w:rPr>
      </w:pPr>
    </w:p>
    <w:p w:rsidR="002655D1" w:rsidRDefault="002655D1" w:rsidP="00B70CAD">
      <w:pPr>
        <w:rPr>
          <w:color w:val="000000" w:themeColor="text1"/>
        </w:rPr>
      </w:pPr>
    </w:p>
    <w:p w:rsidR="00B70CAD" w:rsidRPr="00800208" w:rsidRDefault="00B70CAD" w:rsidP="00B70CAD">
      <w:pPr>
        <w:rPr>
          <w:color w:val="000000" w:themeColor="text1"/>
        </w:rPr>
      </w:pPr>
    </w:p>
    <w:p w:rsidR="00B70CAD" w:rsidRPr="00724AB0" w:rsidRDefault="00B70CAD" w:rsidP="00B70CAD">
      <w:pPr>
        <w:rPr>
          <w:b/>
          <w:color w:val="000000" w:themeColor="text1"/>
          <w:sz w:val="28"/>
          <w:szCs w:val="36"/>
        </w:rPr>
      </w:pPr>
      <w:r w:rsidRPr="00724AB0">
        <w:rPr>
          <w:b/>
          <w:color w:val="000000" w:themeColor="text1"/>
          <w:sz w:val="28"/>
          <w:szCs w:val="36"/>
        </w:rPr>
        <w:t>Assignments, Grading</w:t>
      </w:r>
    </w:p>
    <w:p w:rsidR="00B70CAD" w:rsidRPr="00800208" w:rsidRDefault="00B70CAD" w:rsidP="00B70CAD">
      <w:pPr>
        <w:rPr>
          <w:color w:val="000000" w:themeColor="text1"/>
        </w:rPr>
      </w:pPr>
    </w:p>
    <w:p w:rsidR="006134EA" w:rsidRDefault="00B70CAD" w:rsidP="00B70CAD">
      <w:pPr>
        <w:rPr>
          <w:color w:val="000000" w:themeColor="text1"/>
        </w:rPr>
      </w:pPr>
      <w:r w:rsidRPr="00800208">
        <w:rPr>
          <w:color w:val="000000" w:themeColor="text1"/>
        </w:rPr>
        <w:t xml:space="preserve">You will be graded on the following: Writing stories, in-class </w:t>
      </w:r>
      <w:r w:rsidR="006134EA">
        <w:rPr>
          <w:color w:val="000000" w:themeColor="text1"/>
        </w:rPr>
        <w:t>participation, book review, final enterprise story</w:t>
      </w:r>
      <w:r w:rsidRPr="00800208">
        <w:rPr>
          <w:color w:val="000000" w:themeColor="text1"/>
        </w:rPr>
        <w:t xml:space="preserve">. Class participation is especially encouraged and will be important </w:t>
      </w:r>
      <w:r w:rsidR="002E74AD">
        <w:rPr>
          <w:color w:val="000000" w:themeColor="text1"/>
        </w:rPr>
        <w:t xml:space="preserve">on field trips and </w:t>
      </w:r>
      <w:r w:rsidRPr="00800208">
        <w:rPr>
          <w:color w:val="000000" w:themeColor="text1"/>
        </w:rPr>
        <w:t>when there are guest speakers.</w:t>
      </w:r>
      <w:r w:rsidR="00920DAD" w:rsidRPr="00800208">
        <w:rPr>
          <w:color w:val="000000" w:themeColor="text1"/>
        </w:rPr>
        <w:t xml:space="preserve"> </w:t>
      </w:r>
    </w:p>
    <w:p w:rsidR="006134EA" w:rsidRDefault="006134EA" w:rsidP="00B70CAD">
      <w:pPr>
        <w:rPr>
          <w:color w:val="000000" w:themeColor="text1"/>
        </w:rPr>
      </w:pPr>
    </w:p>
    <w:p w:rsidR="006134EA" w:rsidRDefault="006134EA" w:rsidP="00B70CAD">
      <w:pPr>
        <w:rPr>
          <w:color w:val="000000" w:themeColor="text1"/>
        </w:rPr>
      </w:pPr>
    </w:p>
    <w:p w:rsidR="006134EA" w:rsidRPr="00D651DE" w:rsidRDefault="006134EA" w:rsidP="00B70CAD">
      <w:pPr>
        <w:rPr>
          <w:b/>
          <w:color w:val="000000" w:themeColor="text1"/>
        </w:rPr>
      </w:pPr>
      <w:r w:rsidRPr="00D651DE">
        <w:rPr>
          <w:b/>
          <w:color w:val="000000" w:themeColor="text1"/>
        </w:rPr>
        <w:t>Graduate students</w:t>
      </w:r>
    </w:p>
    <w:p w:rsidR="006134EA" w:rsidRDefault="006134EA" w:rsidP="00B70CAD">
      <w:pPr>
        <w:rPr>
          <w:color w:val="000000" w:themeColor="text1"/>
        </w:rPr>
      </w:pPr>
      <w:r>
        <w:rPr>
          <w:color w:val="000000" w:themeColor="text1"/>
        </w:rPr>
        <w:t>15 percent: class participation, class attendance, weekend services</w:t>
      </w:r>
    </w:p>
    <w:p w:rsidR="006134EA" w:rsidRDefault="006134EA" w:rsidP="00B70CAD">
      <w:pPr>
        <w:rPr>
          <w:color w:val="000000" w:themeColor="text1"/>
        </w:rPr>
      </w:pPr>
      <w:r>
        <w:rPr>
          <w:color w:val="000000" w:themeColor="text1"/>
        </w:rPr>
        <w:t>45 percent : final enterprise story with a multimedia element</w:t>
      </w:r>
    </w:p>
    <w:p w:rsidR="006134EA" w:rsidRDefault="006134EA" w:rsidP="00B70CAD">
      <w:pPr>
        <w:rPr>
          <w:color w:val="000000" w:themeColor="text1"/>
        </w:rPr>
      </w:pPr>
      <w:r>
        <w:rPr>
          <w:color w:val="000000" w:themeColor="text1"/>
        </w:rPr>
        <w:t>20 percent: Book review</w:t>
      </w:r>
    </w:p>
    <w:p w:rsidR="006134EA" w:rsidRDefault="006134EA" w:rsidP="00B70CAD">
      <w:pPr>
        <w:rPr>
          <w:color w:val="000000" w:themeColor="text1"/>
        </w:rPr>
      </w:pPr>
      <w:r>
        <w:rPr>
          <w:color w:val="000000" w:themeColor="text1"/>
        </w:rPr>
        <w:t>20 percent: Weekly assignments</w:t>
      </w:r>
      <w:r w:rsidR="0003202F">
        <w:rPr>
          <w:color w:val="000000" w:themeColor="text1"/>
        </w:rPr>
        <w:t xml:space="preserve"> for class website</w:t>
      </w:r>
    </w:p>
    <w:p w:rsidR="006134EA" w:rsidRDefault="006134EA" w:rsidP="00B70CAD">
      <w:pPr>
        <w:rPr>
          <w:color w:val="000000" w:themeColor="text1"/>
        </w:rPr>
      </w:pPr>
    </w:p>
    <w:p w:rsidR="006134EA" w:rsidRDefault="006134EA" w:rsidP="00B70CAD">
      <w:pPr>
        <w:rPr>
          <w:color w:val="000000" w:themeColor="text1"/>
        </w:rPr>
      </w:pPr>
    </w:p>
    <w:p w:rsidR="006134EA" w:rsidRPr="00D651DE" w:rsidRDefault="006134EA" w:rsidP="00B70CAD">
      <w:pPr>
        <w:rPr>
          <w:b/>
          <w:color w:val="000000" w:themeColor="text1"/>
        </w:rPr>
      </w:pPr>
      <w:r w:rsidRPr="00D651DE">
        <w:rPr>
          <w:b/>
          <w:color w:val="000000" w:themeColor="text1"/>
        </w:rPr>
        <w:t>Undergraduate students</w:t>
      </w:r>
    </w:p>
    <w:p w:rsidR="006134EA" w:rsidRDefault="006134EA" w:rsidP="00B70CAD">
      <w:pPr>
        <w:rPr>
          <w:color w:val="000000" w:themeColor="text1"/>
        </w:rPr>
      </w:pPr>
      <w:r>
        <w:rPr>
          <w:color w:val="000000" w:themeColor="text1"/>
        </w:rPr>
        <w:t xml:space="preserve">15 percent: class </w:t>
      </w:r>
      <w:r w:rsidR="00BC4198">
        <w:rPr>
          <w:color w:val="000000" w:themeColor="text1"/>
        </w:rPr>
        <w:t>participation</w:t>
      </w:r>
      <w:r>
        <w:rPr>
          <w:color w:val="000000" w:themeColor="text1"/>
        </w:rPr>
        <w:t>, attendance, weekend services</w:t>
      </w:r>
    </w:p>
    <w:p w:rsidR="006134EA" w:rsidRDefault="006134EA" w:rsidP="00B70CAD">
      <w:pPr>
        <w:rPr>
          <w:color w:val="000000" w:themeColor="text1"/>
        </w:rPr>
      </w:pPr>
      <w:r>
        <w:rPr>
          <w:color w:val="000000" w:themeColor="text1"/>
        </w:rPr>
        <w:t>40 percent final enterprise story</w:t>
      </w:r>
    </w:p>
    <w:p w:rsidR="006134EA" w:rsidRDefault="006134EA" w:rsidP="00B70CAD">
      <w:pPr>
        <w:rPr>
          <w:color w:val="000000" w:themeColor="text1"/>
        </w:rPr>
      </w:pPr>
      <w:r>
        <w:rPr>
          <w:color w:val="000000" w:themeColor="text1"/>
        </w:rPr>
        <w:t>15 percent: Book review</w:t>
      </w:r>
    </w:p>
    <w:p w:rsidR="006134EA" w:rsidRDefault="006134EA" w:rsidP="00B70CAD">
      <w:pPr>
        <w:rPr>
          <w:color w:val="000000" w:themeColor="text1"/>
        </w:rPr>
      </w:pPr>
      <w:r>
        <w:rPr>
          <w:color w:val="000000" w:themeColor="text1"/>
        </w:rPr>
        <w:t>30 percent: weekly assignments</w:t>
      </w:r>
      <w:r w:rsidR="0003202F">
        <w:rPr>
          <w:color w:val="000000" w:themeColor="text1"/>
        </w:rPr>
        <w:t xml:space="preserve"> for class website</w:t>
      </w:r>
    </w:p>
    <w:p w:rsidR="006134EA" w:rsidRDefault="006134EA" w:rsidP="00B70CAD">
      <w:pPr>
        <w:rPr>
          <w:color w:val="000000" w:themeColor="text1"/>
        </w:rPr>
      </w:pPr>
    </w:p>
    <w:p w:rsidR="006134EA" w:rsidRDefault="006134EA" w:rsidP="00B70CAD">
      <w:pPr>
        <w:rPr>
          <w:color w:val="000000" w:themeColor="text1"/>
        </w:rPr>
      </w:pPr>
    </w:p>
    <w:p w:rsidR="00B70CAD" w:rsidRPr="00800208" w:rsidRDefault="00B70CAD" w:rsidP="00B70CAD">
      <w:pPr>
        <w:rPr>
          <w:color w:val="000000" w:themeColor="text1"/>
        </w:rPr>
      </w:pPr>
      <w:r w:rsidRPr="00800208">
        <w:rPr>
          <w:color w:val="000000" w:themeColor="text1"/>
        </w:rPr>
        <w:t>Deadlines are everything in journalism. Your stories are not theme papers to be put off to the last minute. Well-done feature articles require you to get started when material is fresh in your mind or the effort greatly suffers. Grades will be penalized for late work.</w:t>
      </w:r>
    </w:p>
    <w:p w:rsidR="00B70CAD" w:rsidRPr="002655D1" w:rsidRDefault="00B70CAD" w:rsidP="00B70CAD">
      <w:pPr>
        <w:rPr>
          <w:b/>
          <w:color w:val="000000" w:themeColor="text1"/>
          <w:sz w:val="28"/>
          <w:szCs w:val="36"/>
        </w:rPr>
      </w:pPr>
      <w:r w:rsidRPr="00800208">
        <w:rPr>
          <w:color w:val="000000" w:themeColor="text1"/>
        </w:rPr>
        <w:br/>
      </w:r>
      <w:r w:rsidRPr="002655D1">
        <w:rPr>
          <w:b/>
          <w:color w:val="000000" w:themeColor="text1"/>
          <w:sz w:val="28"/>
          <w:szCs w:val="36"/>
        </w:rPr>
        <w:t>Policy Regarding Cheating</w:t>
      </w:r>
    </w:p>
    <w:p w:rsidR="00B70CAD" w:rsidRPr="00800208" w:rsidRDefault="00B70CAD" w:rsidP="00B70CAD">
      <w:pPr>
        <w:rPr>
          <w:color w:val="000000" w:themeColor="text1"/>
        </w:rPr>
      </w:pPr>
    </w:p>
    <w:p w:rsidR="00B70CAD" w:rsidRPr="00800208" w:rsidRDefault="00B70CAD" w:rsidP="00B70CAD">
      <w:pPr>
        <w:rPr>
          <w:color w:val="000000" w:themeColor="text1"/>
          <w:szCs w:val="36"/>
        </w:rPr>
      </w:pPr>
      <w:r w:rsidRPr="00800208">
        <w:rPr>
          <w:color w:val="000000" w:themeColor="text1"/>
        </w:rPr>
        <w:t>Cheating on assignments will not be tolerated. Fabricating information or claiming another’s work as your own is cheating. Anyone caught cheating will be assigned a failing grade for the class. Consult the student handbook for the university’s policy on plagiarism, but in this course there will be modifications.</w:t>
      </w:r>
    </w:p>
    <w:p w:rsidR="00B70CAD" w:rsidRPr="00800208" w:rsidRDefault="00B70CAD" w:rsidP="00B70CAD">
      <w:pPr>
        <w:rPr>
          <w:color w:val="000000" w:themeColor="text1"/>
          <w:szCs w:val="36"/>
        </w:rPr>
      </w:pPr>
    </w:p>
    <w:p w:rsidR="00B70CAD" w:rsidRPr="002655D1" w:rsidRDefault="00B70CAD" w:rsidP="00B70CAD">
      <w:pPr>
        <w:rPr>
          <w:b/>
          <w:color w:val="000000" w:themeColor="text1"/>
          <w:sz w:val="28"/>
          <w:szCs w:val="36"/>
        </w:rPr>
      </w:pPr>
      <w:r w:rsidRPr="002655D1">
        <w:rPr>
          <w:b/>
          <w:color w:val="000000" w:themeColor="text1"/>
          <w:sz w:val="28"/>
          <w:szCs w:val="36"/>
        </w:rPr>
        <w:t>Sexual Harassment</w:t>
      </w:r>
    </w:p>
    <w:p w:rsidR="00DD34C6" w:rsidRDefault="00B70CAD" w:rsidP="00B70CAD">
      <w:pPr>
        <w:rPr>
          <w:color w:val="000000" w:themeColor="text1"/>
        </w:rPr>
      </w:pPr>
      <w:r w:rsidRPr="00800208">
        <w:rPr>
          <w:color w:val="000000" w:themeColor="text1"/>
        </w:rPr>
        <w:t>The policy as specified in the student handbook will be adhered to in this class.</w:t>
      </w:r>
    </w:p>
    <w:p w:rsidR="00DD34C6" w:rsidRDefault="00DD34C6" w:rsidP="00B70CAD">
      <w:pPr>
        <w:rPr>
          <w:color w:val="000000" w:themeColor="text1"/>
        </w:rPr>
      </w:pPr>
    </w:p>
    <w:p w:rsidR="00DD34C6" w:rsidRPr="00DD34C6" w:rsidRDefault="00DD34C6" w:rsidP="00B70CAD">
      <w:pPr>
        <w:rPr>
          <w:b/>
          <w:color w:val="000000" w:themeColor="text1"/>
          <w:sz w:val="28"/>
          <w:szCs w:val="22"/>
        </w:rPr>
      </w:pPr>
      <w:r w:rsidRPr="00DD34C6">
        <w:rPr>
          <w:b/>
          <w:color w:val="000000" w:themeColor="text1"/>
          <w:sz w:val="28"/>
          <w:szCs w:val="22"/>
        </w:rPr>
        <w:t>Disabilities</w:t>
      </w:r>
    </w:p>
    <w:p w:rsidR="00DD34C6" w:rsidRDefault="00DD34C6" w:rsidP="00B70CAD">
      <w:pPr>
        <w:rPr>
          <w:color w:val="000000" w:themeColor="text1"/>
          <w:szCs w:val="22"/>
        </w:rPr>
      </w:pPr>
    </w:p>
    <w:p w:rsidR="00B70CAD" w:rsidRPr="00DD34C6" w:rsidRDefault="00DD34C6" w:rsidP="00B70CAD">
      <w:pPr>
        <w:rPr>
          <w:color w:val="000000" w:themeColor="text1"/>
        </w:rPr>
      </w:pPr>
      <w:r w:rsidRPr="00DD34C6">
        <w:rPr>
          <w:color w:val="000000" w:themeColor="text1"/>
          <w:szCs w:val="22"/>
        </w:rPr>
        <w:t xml:space="preserve">Students who feel they may need an accommodation based on the impact of a disability should contact me privately to discuss their specific needs.  All discussion will remain confidential. </w:t>
      </w:r>
      <w:r>
        <w:rPr>
          <w:color w:val="000000" w:themeColor="text1"/>
          <w:szCs w:val="22"/>
        </w:rPr>
        <w:t xml:space="preserve">Students should also contact: </w:t>
      </w:r>
      <w:r w:rsidRPr="00DD34C6">
        <w:rPr>
          <w:color w:val="000000" w:themeColor="text1"/>
          <w:szCs w:val="22"/>
        </w:rPr>
        <w:t>Center for S</w:t>
      </w:r>
      <w:r>
        <w:rPr>
          <w:color w:val="000000" w:themeColor="text1"/>
          <w:szCs w:val="22"/>
        </w:rPr>
        <w:t xml:space="preserve">tudents with Disabilities at </w:t>
      </w:r>
      <w:r w:rsidRPr="00DD34C6">
        <w:rPr>
          <w:color w:val="000000" w:themeColor="text1"/>
          <w:szCs w:val="22"/>
        </w:rPr>
        <w:t>773.325.1677</w:t>
      </w:r>
    </w:p>
    <w:p w:rsidR="00B70CAD" w:rsidRPr="00800208" w:rsidRDefault="00B70CAD" w:rsidP="00B70CAD">
      <w:pPr>
        <w:rPr>
          <w:color w:val="000000" w:themeColor="text1"/>
          <w:szCs w:val="36"/>
        </w:rPr>
      </w:pPr>
    </w:p>
    <w:p w:rsidR="00B70CAD" w:rsidRPr="00800208" w:rsidRDefault="00B70CAD" w:rsidP="00B70CAD">
      <w:pPr>
        <w:rPr>
          <w:color w:val="000000" w:themeColor="text1"/>
        </w:rPr>
      </w:pPr>
    </w:p>
    <w:p w:rsidR="00D651DE" w:rsidRDefault="00D651DE" w:rsidP="00B70CAD">
      <w:pPr>
        <w:pStyle w:val="NoSpacing"/>
        <w:rPr>
          <w:rFonts w:ascii="Times New Roman" w:hAnsi="Times New Roman" w:cs="Times New Roman"/>
          <w:b/>
          <w:color w:val="000000" w:themeColor="text1"/>
          <w:sz w:val="28"/>
          <w:szCs w:val="36"/>
        </w:rPr>
      </w:pPr>
    </w:p>
    <w:p w:rsidR="00DD34C6" w:rsidRDefault="00DD34C6" w:rsidP="00B70CAD">
      <w:pPr>
        <w:pStyle w:val="NoSpacing"/>
        <w:rPr>
          <w:rFonts w:ascii="Times New Roman" w:hAnsi="Times New Roman" w:cs="Times New Roman"/>
          <w:b/>
          <w:color w:val="000000" w:themeColor="text1"/>
          <w:sz w:val="28"/>
          <w:szCs w:val="36"/>
        </w:rPr>
      </w:pPr>
    </w:p>
    <w:p w:rsidR="0003202F" w:rsidRDefault="0003202F" w:rsidP="00B70CAD">
      <w:pPr>
        <w:pStyle w:val="NoSpacing"/>
        <w:rPr>
          <w:rFonts w:ascii="Times New Roman" w:hAnsi="Times New Roman" w:cs="Times New Roman"/>
          <w:b/>
          <w:color w:val="000000" w:themeColor="text1"/>
          <w:sz w:val="28"/>
          <w:szCs w:val="36"/>
        </w:rPr>
      </w:pPr>
    </w:p>
    <w:p w:rsidR="00B70CAD" w:rsidRPr="002655D1" w:rsidRDefault="00B70CAD" w:rsidP="00B70CAD">
      <w:pPr>
        <w:pStyle w:val="NoSpacing"/>
        <w:rPr>
          <w:rFonts w:ascii="Times New Roman" w:hAnsi="Times New Roman" w:cs="Times New Roman"/>
          <w:b/>
          <w:color w:val="000000" w:themeColor="text1"/>
          <w:sz w:val="28"/>
          <w:szCs w:val="36"/>
        </w:rPr>
      </w:pPr>
      <w:r w:rsidRPr="002655D1">
        <w:rPr>
          <w:rFonts w:ascii="Times New Roman" w:hAnsi="Times New Roman" w:cs="Times New Roman"/>
          <w:b/>
          <w:color w:val="000000" w:themeColor="text1"/>
          <w:sz w:val="28"/>
          <w:szCs w:val="36"/>
        </w:rPr>
        <w:t>Course Schedule Highlights</w:t>
      </w:r>
    </w:p>
    <w:p w:rsidR="00B70CAD" w:rsidRPr="00800208" w:rsidRDefault="00B70CAD" w:rsidP="00B70CAD">
      <w:pPr>
        <w:pStyle w:val="NoSpacing"/>
        <w:rPr>
          <w:rFonts w:ascii="Times New Roman" w:hAnsi="Times New Roman" w:cs="Times New Roman"/>
          <w:color w:val="000000" w:themeColor="text1"/>
          <w:sz w:val="24"/>
          <w:szCs w:val="24"/>
        </w:rPr>
      </w:pPr>
    </w:p>
    <w:p w:rsidR="00DD34C6" w:rsidRPr="00DB1A38" w:rsidRDefault="00452571" w:rsidP="00452571">
      <w:pPr>
        <w:pStyle w:val="NoSpacing"/>
        <w:rPr>
          <w:rFonts w:ascii="Times New Roman Bold" w:hAnsi="Times New Roman Bold" w:cs="Times New Roman"/>
          <w:color w:val="000000" w:themeColor="text1"/>
          <w:sz w:val="24"/>
          <w:szCs w:val="24"/>
        </w:rPr>
      </w:pPr>
      <w:r w:rsidRPr="00DB1A38">
        <w:rPr>
          <w:rFonts w:ascii="Times New Roman Bold" w:hAnsi="Times New Roman Bold" w:cs="Times New Roman"/>
          <w:color w:val="000000" w:themeColor="text1"/>
          <w:sz w:val="24"/>
          <w:szCs w:val="24"/>
        </w:rPr>
        <w:t>WEEK 1</w:t>
      </w:r>
      <w:r w:rsidR="00F657FA" w:rsidRPr="00DB1A38">
        <w:rPr>
          <w:rFonts w:ascii="Times New Roman Bold" w:hAnsi="Times New Roman Bold" w:cs="Times New Roman"/>
          <w:color w:val="000000" w:themeColor="text1"/>
          <w:sz w:val="24"/>
          <w:szCs w:val="24"/>
        </w:rPr>
        <w:t>- Mon.</w:t>
      </w:r>
      <w:r w:rsidRPr="00DB1A38">
        <w:rPr>
          <w:rFonts w:ascii="Times New Roman Bold" w:hAnsi="Times New Roman Bold" w:cs="Times New Roman"/>
          <w:color w:val="000000" w:themeColor="text1"/>
          <w:sz w:val="24"/>
          <w:szCs w:val="24"/>
        </w:rPr>
        <w:t>, Jan. 9</w:t>
      </w:r>
    </w:p>
    <w:p w:rsidR="009032C6" w:rsidRPr="00800208" w:rsidRDefault="009032C6" w:rsidP="00452571">
      <w:pPr>
        <w:pStyle w:val="NoSpacing"/>
        <w:rPr>
          <w:rFonts w:ascii="Times New Roman" w:hAnsi="Times New Roman" w:cs="Times New Roman"/>
          <w:color w:val="000000" w:themeColor="text1"/>
          <w:sz w:val="24"/>
          <w:szCs w:val="24"/>
        </w:rPr>
      </w:pPr>
    </w:p>
    <w:p w:rsidR="00F657FA" w:rsidRDefault="00F657FA" w:rsidP="009032C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3816C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roductions, course overview, discussion of syllabus</w:t>
      </w:r>
    </w:p>
    <w:p w:rsidR="00DD34C6" w:rsidRDefault="009032C6" w:rsidP="009032C6">
      <w:pPr>
        <w:pStyle w:val="NoSpacing"/>
        <w:rPr>
          <w:rFonts w:ascii="Times New Roman" w:hAnsi="Times New Roman" w:cs="Times New Roman"/>
          <w:color w:val="000000" w:themeColor="text1"/>
          <w:sz w:val="24"/>
          <w:szCs w:val="24"/>
        </w:rPr>
      </w:pPr>
      <w:r w:rsidRPr="00800208">
        <w:rPr>
          <w:rFonts w:ascii="Times New Roman" w:hAnsi="Times New Roman" w:cs="Times New Roman"/>
          <w:color w:val="000000" w:themeColor="text1"/>
          <w:sz w:val="24"/>
          <w:szCs w:val="24"/>
        </w:rPr>
        <w:t>Covering religion, writing about faith and rituals</w:t>
      </w:r>
    </w:p>
    <w:p w:rsidR="00DD34C6" w:rsidRDefault="00DD34C6" w:rsidP="009032C6">
      <w:pPr>
        <w:pStyle w:val="NoSpacing"/>
        <w:rPr>
          <w:rFonts w:ascii="Times New Roman" w:hAnsi="Times New Roman" w:cs="Times New Roman"/>
          <w:color w:val="000000" w:themeColor="text1"/>
          <w:sz w:val="24"/>
          <w:szCs w:val="24"/>
        </w:rPr>
      </w:pPr>
    </w:p>
    <w:p w:rsidR="009032C6" w:rsidRPr="00800208" w:rsidRDefault="00DD34C6" w:rsidP="009032C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is Chicago a center for religion news?</w:t>
      </w:r>
    </w:p>
    <w:p w:rsidR="00DD34C6" w:rsidRDefault="00DD34C6"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makes a good religion story?</w:t>
      </w:r>
    </w:p>
    <w:p w:rsidR="00DD34C6" w:rsidRDefault="00DD34C6"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big religion stories for 2011 and the stories to watch for 2012?</w:t>
      </w:r>
    </w:p>
    <w:p w:rsidR="00DD34C6" w:rsidRDefault="00DD34C6" w:rsidP="00452571">
      <w:pPr>
        <w:pStyle w:val="NoSpacing"/>
        <w:rPr>
          <w:rFonts w:ascii="Times New Roman" w:hAnsi="Times New Roman" w:cs="Times New Roman"/>
          <w:color w:val="000000" w:themeColor="text1"/>
          <w:sz w:val="24"/>
          <w:szCs w:val="24"/>
        </w:rPr>
      </w:pPr>
    </w:p>
    <w:p w:rsidR="00DD34C6" w:rsidRDefault="00DD34C6"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Guest speakers: </w:t>
      </w:r>
    </w:p>
    <w:p w:rsidR="00DD34C6" w:rsidRDefault="00DD34C6"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Manya Bra</w:t>
      </w:r>
      <w:r w:rsidR="00DB1A38">
        <w:rPr>
          <w:rFonts w:ascii="Times New Roman" w:hAnsi="Times New Roman" w:cs="Times New Roman"/>
          <w:color w:val="000000" w:themeColor="text1"/>
          <w:sz w:val="24"/>
          <w:szCs w:val="24"/>
        </w:rPr>
        <w:t>chear, Chicago Tribune religion</w:t>
      </w:r>
      <w:r>
        <w:rPr>
          <w:rFonts w:ascii="Times New Roman" w:hAnsi="Times New Roman" w:cs="Times New Roman"/>
          <w:color w:val="000000" w:themeColor="text1"/>
          <w:sz w:val="24"/>
          <w:szCs w:val="24"/>
        </w:rPr>
        <w:t xml:space="preserve"> reporter</w:t>
      </w:r>
    </w:p>
    <w:p w:rsidR="00BC4198" w:rsidRDefault="00DD34C6" w:rsidP="00452571">
      <w:pPr>
        <w:pStyle w:val="NoSpacing"/>
        <w:rPr>
          <w:rFonts w:ascii="Times New Roman" w:hAnsi="Times New Roman" w:cs="Times New Roman"/>
          <w:color w:val="000000" w:themeColor="text1"/>
          <w:sz w:val="24"/>
          <w:szCs w:val="24"/>
        </w:rPr>
      </w:pPr>
      <w:r w:rsidRPr="00DD34C6">
        <w:rPr>
          <w:rFonts w:ascii="Times New Roman" w:hAnsi="Times New Roman"/>
          <w:color w:val="000000" w:themeColor="text1"/>
          <w:sz w:val="24"/>
        </w:rPr>
        <w:t>Jeremy Weber, News Editor, Christianity Today magazine</w:t>
      </w:r>
      <w:r w:rsidRPr="00DD34C6">
        <w:rPr>
          <w:rFonts w:ascii="Times New Roman" w:hAnsi="Times New Roman" w:cs="Times New Roman"/>
          <w:color w:val="000000" w:themeColor="text1"/>
          <w:sz w:val="24"/>
          <w:szCs w:val="24"/>
        </w:rPr>
        <w:tab/>
      </w:r>
    </w:p>
    <w:p w:rsidR="00BC4198" w:rsidRPr="006A5169" w:rsidRDefault="006A5169" w:rsidP="00452571">
      <w:pPr>
        <w:pStyle w:val="NoSpacing"/>
        <w:rPr>
          <w:rFonts w:ascii="Times New Roman" w:hAnsi="Times New Roman" w:cs="Times New Roman"/>
          <w:b/>
          <w:color w:val="000000" w:themeColor="text1"/>
          <w:sz w:val="24"/>
          <w:szCs w:val="24"/>
        </w:rPr>
      </w:pPr>
      <w:r w:rsidRPr="006A5169">
        <w:rPr>
          <w:rFonts w:ascii="Times New Roman" w:hAnsi="Times New Roman" w:cs="Times New Roman"/>
          <w:b/>
          <w:color w:val="000000" w:themeColor="text1"/>
          <w:sz w:val="24"/>
          <w:szCs w:val="24"/>
        </w:rPr>
        <w:t xml:space="preserve">Assignment </w:t>
      </w:r>
      <w:r w:rsidR="00BC4198" w:rsidRPr="006A5169">
        <w:rPr>
          <w:rFonts w:ascii="Times New Roman" w:hAnsi="Times New Roman" w:cs="Times New Roman"/>
          <w:b/>
          <w:color w:val="000000" w:themeColor="text1"/>
          <w:sz w:val="24"/>
          <w:szCs w:val="24"/>
        </w:rPr>
        <w:t>1 – Religion in your life due Mon., Jan. 16</w:t>
      </w:r>
    </w:p>
    <w:p w:rsidR="00DD34C6" w:rsidRDefault="00DD34C6" w:rsidP="00452571">
      <w:pPr>
        <w:pStyle w:val="NoSpacing"/>
        <w:rPr>
          <w:rFonts w:ascii="Times New Roman" w:hAnsi="Times New Roman" w:cs="Times New Roman"/>
          <w:color w:val="000000" w:themeColor="text1"/>
          <w:sz w:val="24"/>
          <w:szCs w:val="24"/>
        </w:rPr>
      </w:pPr>
      <w:r w:rsidRPr="00DD34C6">
        <w:rPr>
          <w:rFonts w:ascii="Times New Roman" w:hAnsi="Times New Roman" w:cs="Times New Roman"/>
          <w:color w:val="000000" w:themeColor="text1"/>
          <w:sz w:val="24"/>
          <w:szCs w:val="24"/>
        </w:rPr>
        <w:tab/>
      </w:r>
      <w:r w:rsidRPr="00DD34C6">
        <w:rPr>
          <w:rFonts w:ascii="Times New Roman" w:hAnsi="Times New Roman" w:cs="Times New Roman"/>
          <w:color w:val="000000" w:themeColor="text1"/>
          <w:sz w:val="24"/>
          <w:szCs w:val="24"/>
        </w:rPr>
        <w:tab/>
      </w:r>
    </w:p>
    <w:p w:rsidR="003816CB" w:rsidRPr="003816CB" w:rsidRDefault="00DD34C6" w:rsidP="00452571">
      <w:pPr>
        <w:pStyle w:val="NoSpacing"/>
        <w:rPr>
          <w:rFonts w:ascii="Times New Roman" w:hAnsi="Times New Roman" w:cs="Times New Roman"/>
          <w:b/>
          <w:color w:val="000000" w:themeColor="text1"/>
          <w:sz w:val="24"/>
          <w:szCs w:val="24"/>
        </w:rPr>
      </w:pPr>
      <w:r w:rsidRPr="00DB1A38">
        <w:rPr>
          <w:rFonts w:ascii="Times New Roman Bold" w:hAnsi="Times New Roman Bold" w:cs="Times New Roman"/>
          <w:color w:val="000000" w:themeColor="text1"/>
          <w:sz w:val="24"/>
          <w:szCs w:val="24"/>
        </w:rPr>
        <w:t>WEEKEND</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FIELD TRIP: </w:t>
      </w:r>
      <w:r w:rsidR="003816CB" w:rsidRPr="003816CB">
        <w:rPr>
          <w:rFonts w:ascii="Times New Roman" w:hAnsi="Times New Roman" w:cs="Times New Roman"/>
          <w:b/>
          <w:color w:val="000000" w:themeColor="text1"/>
          <w:sz w:val="24"/>
          <w:szCs w:val="24"/>
        </w:rPr>
        <w:t>Sun., Jan. 15 - C</w:t>
      </w:r>
      <w:r>
        <w:rPr>
          <w:rFonts w:ascii="Times New Roman" w:hAnsi="Times New Roman" w:cs="Times New Roman"/>
          <w:b/>
          <w:color w:val="000000" w:themeColor="text1"/>
          <w:sz w:val="24"/>
          <w:szCs w:val="24"/>
        </w:rPr>
        <w:t xml:space="preserve">lass will attend Sunday </w:t>
      </w:r>
      <w:r w:rsidR="003816CB" w:rsidRPr="003816CB">
        <w:rPr>
          <w:rFonts w:ascii="Times New Roman" w:hAnsi="Times New Roman" w:cs="Times New Roman"/>
          <w:b/>
          <w:color w:val="000000" w:themeColor="text1"/>
          <w:sz w:val="24"/>
          <w:szCs w:val="24"/>
        </w:rPr>
        <w:t xml:space="preserve">service at </w:t>
      </w:r>
      <w:r>
        <w:rPr>
          <w:rFonts w:ascii="Times New Roman" w:hAnsi="Times New Roman" w:cs="Times New Roman"/>
          <w:b/>
          <w:color w:val="000000" w:themeColor="text1"/>
          <w:sz w:val="24"/>
          <w:szCs w:val="24"/>
        </w:rPr>
        <w:t xml:space="preserve">11 a.m. at </w:t>
      </w:r>
      <w:r w:rsidR="003816CB" w:rsidRPr="003816CB">
        <w:rPr>
          <w:rFonts w:ascii="Times New Roman" w:hAnsi="Times New Roman" w:cs="Times New Roman"/>
          <w:b/>
          <w:color w:val="000000" w:themeColor="text1"/>
          <w:sz w:val="24"/>
          <w:szCs w:val="24"/>
        </w:rPr>
        <w:t>St. Sabina Catholic Church and</w:t>
      </w:r>
      <w:r>
        <w:rPr>
          <w:rFonts w:ascii="Times New Roman" w:hAnsi="Times New Roman" w:cs="Times New Roman"/>
          <w:b/>
          <w:color w:val="000000" w:themeColor="text1"/>
          <w:sz w:val="24"/>
          <w:szCs w:val="24"/>
        </w:rPr>
        <w:t xml:space="preserve"> interview Rev. Michael Pfleger</w:t>
      </w:r>
    </w:p>
    <w:p w:rsidR="003816CB" w:rsidRDefault="003816CB" w:rsidP="00452571">
      <w:pPr>
        <w:pStyle w:val="NoSpacing"/>
        <w:rPr>
          <w:rFonts w:ascii="Times New Roman" w:hAnsi="Times New Roman" w:cs="Times New Roman"/>
          <w:color w:val="000000" w:themeColor="text1"/>
          <w:sz w:val="24"/>
          <w:szCs w:val="24"/>
        </w:rPr>
      </w:pPr>
    </w:p>
    <w:p w:rsidR="00F657FA" w:rsidRPr="00DB1A38" w:rsidRDefault="00452571" w:rsidP="00452571">
      <w:pPr>
        <w:pStyle w:val="NoSpacing"/>
        <w:rPr>
          <w:rFonts w:ascii="Times New Roman Bold" w:hAnsi="Times New Roman Bold" w:cs="Times New Roman"/>
          <w:color w:val="000000" w:themeColor="text1"/>
          <w:sz w:val="24"/>
          <w:szCs w:val="24"/>
        </w:rPr>
      </w:pPr>
      <w:r w:rsidRPr="00DB1A38">
        <w:rPr>
          <w:rFonts w:ascii="Times New Roman Bold" w:hAnsi="Times New Roman Bold" w:cs="Times New Roman"/>
          <w:color w:val="000000" w:themeColor="text1"/>
          <w:sz w:val="24"/>
          <w:szCs w:val="24"/>
        </w:rPr>
        <w:t>WEEK 2</w:t>
      </w:r>
      <w:r w:rsidR="009032C6" w:rsidRPr="00DB1A38">
        <w:rPr>
          <w:rFonts w:ascii="Times New Roman Bold" w:hAnsi="Times New Roman Bold" w:cs="Times New Roman"/>
          <w:color w:val="000000" w:themeColor="text1"/>
          <w:sz w:val="24"/>
          <w:szCs w:val="24"/>
        </w:rPr>
        <w:t xml:space="preserve"> </w:t>
      </w:r>
      <w:r w:rsidR="00F657FA" w:rsidRPr="00DB1A38">
        <w:rPr>
          <w:rFonts w:ascii="Times New Roman Bold" w:hAnsi="Times New Roman Bold" w:cs="Times New Roman"/>
          <w:color w:val="000000" w:themeColor="text1"/>
          <w:sz w:val="24"/>
          <w:szCs w:val="24"/>
        </w:rPr>
        <w:t>–</w:t>
      </w:r>
      <w:r w:rsidR="009032C6" w:rsidRPr="00DB1A38">
        <w:rPr>
          <w:rFonts w:ascii="Times New Roman Bold" w:hAnsi="Times New Roman Bold" w:cs="Times New Roman"/>
          <w:color w:val="000000" w:themeColor="text1"/>
          <w:sz w:val="24"/>
          <w:szCs w:val="24"/>
        </w:rPr>
        <w:t xml:space="preserve"> </w:t>
      </w:r>
      <w:r w:rsidR="00F657FA" w:rsidRPr="00DB1A38">
        <w:rPr>
          <w:rFonts w:ascii="Times New Roman Bold" w:hAnsi="Times New Roman Bold" w:cs="Times New Roman"/>
          <w:color w:val="000000" w:themeColor="text1"/>
          <w:sz w:val="24"/>
          <w:szCs w:val="24"/>
        </w:rPr>
        <w:t>Mon., Jan. 16</w:t>
      </w:r>
    </w:p>
    <w:p w:rsidR="00DB1A38" w:rsidRDefault="00F657FA"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Christianity</w:t>
      </w:r>
    </w:p>
    <w:p w:rsidR="00F657FA" w:rsidRDefault="00DB1A3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Discuss Pfleger interview, deadline writing in class </w:t>
      </w:r>
    </w:p>
    <w:p w:rsidR="00F657FA" w:rsidRDefault="00BC419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 for Mormon interview</w:t>
      </w:r>
    </w:p>
    <w:p w:rsidR="00BC4198" w:rsidRPr="00DF3803" w:rsidRDefault="00BC4198" w:rsidP="00452571">
      <w:pPr>
        <w:pStyle w:val="NoSpacing"/>
        <w:rPr>
          <w:rFonts w:ascii="Times New Roman" w:hAnsi="Times New Roman" w:cs="Times New Roman"/>
          <w:b/>
          <w:color w:val="000000" w:themeColor="text1"/>
          <w:sz w:val="24"/>
          <w:szCs w:val="24"/>
        </w:rPr>
      </w:pPr>
      <w:r w:rsidRPr="00DF3803">
        <w:rPr>
          <w:rFonts w:ascii="Times New Roman" w:hAnsi="Times New Roman" w:cs="Times New Roman"/>
          <w:b/>
          <w:color w:val="000000" w:themeColor="text1"/>
          <w:sz w:val="24"/>
          <w:szCs w:val="24"/>
        </w:rPr>
        <w:t>Assignment 2 – Story on St. Sabina or the Black Church</w:t>
      </w:r>
    </w:p>
    <w:p w:rsidR="00452571" w:rsidRPr="00800208" w:rsidRDefault="00452571" w:rsidP="00452571">
      <w:pPr>
        <w:pStyle w:val="NoSpacing"/>
        <w:rPr>
          <w:rFonts w:ascii="Times New Roman" w:hAnsi="Times New Roman" w:cs="Times New Roman"/>
          <w:color w:val="000000" w:themeColor="text1"/>
          <w:sz w:val="24"/>
          <w:szCs w:val="24"/>
        </w:rPr>
      </w:pPr>
    </w:p>
    <w:p w:rsidR="00F657FA" w:rsidRPr="00DB1A38" w:rsidRDefault="00452571" w:rsidP="00F657FA">
      <w:pPr>
        <w:pStyle w:val="NoSpacing"/>
        <w:rPr>
          <w:rFonts w:ascii="Times New Roman Bold" w:hAnsi="Times New Roman Bold" w:cs="Times New Roman"/>
          <w:color w:val="000000" w:themeColor="text1"/>
          <w:sz w:val="24"/>
          <w:szCs w:val="24"/>
        </w:rPr>
      </w:pPr>
      <w:r w:rsidRPr="00DB1A38">
        <w:rPr>
          <w:rFonts w:ascii="Times New Roman Bold" w:hAnsi="Times New Roman Bold" w:cs="Times New Roman"/>
          <w:color w:val="000000" w:themeColor="text1"/>
          <w:sz w:val="24"/>
          <w:szCs w:val="24"/>
        </w:rPr>
        <w:t>WEEK 3</w:t>
      </w:r>
      <w:r w:rsidR="004679C5" w:rsidRPr="00DB1A38">
        <w:rPr>
          <w:rFonts w:ascii="Times New Roman Bold" w:hAnsi="Times New Roman Bold" w:cs="Times New Roman"/>
          <w:color w:val="000000" w:themeColor="text1"/>
          <w:sz w:val="24"/>
          <w:szCs w:val="24"/>
        </w:rPr>
        <w:t xml:space="preserve"> </w:t>
      </w:r>
      <w:r w:rsidR="00F657FA" w:rsidRPr="00DB1A38">
        <w:rPr>
          <w:rFonts w:ascii="Times New Roman Bold" w:hAnsi="Times New Roman Bold" w:cs="Times New Roman"/>
          <w:color w:val="000000" w:themeColor="text1"/>
          <w:sz w:val="24"/>
          <w:szCs w:val="24"/>
        </w:rPr>
        <w:t>–</w:t>
      </w:r>
      <w:r w:rsidR="004679C5" w:rsidRPr="00DB1A38">
        <w:rPr>
          <w:rFonts w:ascii="Times New Roman Bold" w:hAnsi="Times New Roman Bold" w:cs="Times New Roman"/>
          <w:color w:val="000000" w:themeColor="text1"/>
          <w:sz w:val="24"/>
          <w:szCs w:val="24"/>
        </w:rPr>
        <w:t xml:space="preserve"> </w:t>
      </w:r>
      <w:r w:rsidR="00F657FA" w:rsidRPr="00DB1A38">
        <w:rPr>
          <w:rFonts w:ascii="Times New Roman Bold" w:hAnsi="Times New Roman Bold" w:cs="Times New Roman"/>
          <w:color w:val="000000" w:themeColor="text1"/>
          <w:sz w:val="24"/>
          <w:szCs w:val="24"/>
        </w:rPr>
        <w:t>Mon., Jan. 23</w:t>
      </w:r>
    </w:p>
    <w:p w:rsidR="00452571" w:rsidRPr="00800208" w:rsidRDefault="004679C5" w:rsidP="00452571">
      <w:pPr>
        <w:pStyle w:val="NoSpacing"/>
        <w:rPr>
          <w:rFonts w:ascii="Times New Roman" w:hAnsi="Times New Roman" w:cs="Times New Roman"/>
          <w:color w:val="000000" w:themeColor="text1"/>
          <w:sz w:val="24"/>
          <w:szCs w:val="24"/>
        </w:rPr>
      </w:pPr>
      <w:r w:rsidRPr="00800208">
        <w:rPr>
          <w:rFonts w:ascii="Times New Roman" w:hAnsi="Times New Roman" w:cs="Times New Roman"/>
          <w:color w:val="000000" w:themeColor="text1"/>
          <w:sz w:val="24"/>
          <w:szCs w:val="24"/>
        </w:rPr>
        <w:t>Mormonism</w:t>
      </w:r>
    </w:p>
    <w:p w:rsidR="00DB1A38" w:rsidRPr="00DB1A38" w:rsidRDefault="00DF3803" w:rsidP="00452571">
      <w:pPr>
        <w:pStyle w:val="NoSpacing"/>
        <w:rPr>
          <w:rFonts w:ascii="Times New Roman Bold" w:hAnsi="Times New Roman Bold"/>
          <w:color w:val="000000" w:themeColor="text1"/>
          <w:sz w:val="24"/>
        </w:rPr>
      </w:pPr>
      <w:r>
        <w:rPr>
          <w:rFonts w:ascii="Times New Roman Bold" w:hAnsi="Times New Roman Bold"/>
          <w:color w:val="000000" w:themeColor="text1"/>
          <w:sz w:val="24"/>
        </w:rPr>
        <w:t xml:space="preserve">FIELD TRIP: Class </w:t>
      </w:r>
      <w:r w:rsidR="00DB1A38" w:rsidRPr="00DB1A38">
        <w:rPr>
          <w:rFonts w:ascii="Times New Roman Bold" w:hAnsi="Times New Roman Bold"/>
          <w:color w:val="000000" w:themeColor="text1"/>
          <w:sz w:val="24"/>
        </w:rPr>
        <w:t>meet</w:t>
      </w:r>
      <w:r>
        <w:rPr>
          <w:rFonts w:ascii="Times New Roman Bold" w:hAnsi="Times New Roman Bold"/>
          <w:color w:val="000000" w:themeColor="text1"/>
          <w:sz w:val="24"/>
        </w:rPr>
        <w:t>s</w:t>
      </w:r>
      <w:r w:rsidR="00DB1A38" w:rsidRPr="00DB1A38">
        <w:rPr>
          <w:rFonts w:ascii="Times New Roman Bold" w:hAnsi="Times New Roman Bold"/>
          <w:color w:val="000000" w:themeColor="text1"/>
          <w:sz w:val="24"/>
        </w:rPr>
        <w:t xml:space="preserve"> at a Mormon Churc</w:t>
      </w:r>
      <w:r w:rsidR="0065758E">
        <w:rPr>
          <w:rFonts w:ascii="Times New Roman Bold" w:hAnsi="Times New Roman Bold"/>
          <w:color w:val="000000" w:themeColor="text1"/>
          <w:sz w:val="24"/>
        </w:rPr>
        <w:t xml:space="preserve">h in Hyde Park </w:t>
      </w:r>
    </w:p>
    <w:p w:rsidR="00DB1A38" w:rsidRPr="00DB1A38" w:rsidRDefault="00DB1A38" w:rsidP="00DB1A38">
      <w:pPr>
        <w:rPr>
          <w:rFonts w:ascii="Times" w:eastAsiaTheme="minorHAnsi" w:hAnsi="Times" w:cstheme="minorBidi"/>
          <w:sz w:val="20"/>
          <w:szCs w:val="20"/>
        </w:rPr>
      </w:pPr>
      <w:r w:rsidRPr="00DB1A38">
        <w:rPr>
          <w:rFonts w:eastAsiaTheme="minorHAnsi" w:cstheme="minorBidi"/>
        </w:rPr>
        <w:t>5200 South University Avenue</w:t>
      </w:r>
      <w:r>
        <w:rPr>
          <w:rFonts w:eastAsiaTheme="minorHAnsi" w:cstheme="minorBidi"/>
        </w:rPr>
        <w:t xml:space="preserve"> </w:t>
      </w:r>
    </w:p>
    <w:p w:rsidR="00DB1A38" w:rsidRDefault="00DB1A38" w:rsidP="00452571">
      <w:pPr>
        <w:pStyle w:val="NoSpacing"/>
        <w:rPr>
          <w:rFonts w:ascii="Times New Roman" w:hAnsi="Times New Roman"/>
          <w:color w:val="000000" w:themeColor="text1"/>
          <w:sz w:val="24"/>
        </w:rPr>
      </w:pPr>
      <w:r>
        <w:rPr>
          <w:rFonts w:ascii="Times New Roman" w:hAnsi="Times New Roman"/>
          <w:color w:val="000000" w:themeColor="text1"/>
          <w:sz w:val="24"/>
        </w:rPr>
        <w:t xml:space="preserve"> </w:t>
      </w:r>
      <w:r w:rsidR="000B7646" w:rsidRPr="00800208">
        <w:rPr>
          <w:rFonts w:ascii="Times New Roman" w:hAnsi="Times New Roman"/>
          <w:color w:val="000000" w:themeColor="text1"/>
          <w:sz w:val="24"/>
        </w:rPr>
        <w:t xml:space="preserve">Guest Speakers: </w:t>
      </w:r>
    </w:p>
    <w:p w:rsidR="000B7646" w:rsidRPr="00800208" w:rsidRDefault="000B7646" w:rsidP="00452571">
      <w:pPr>
        <w:pStyle w:val="NoSpacing"/>
        <w:rPr>
          <w:rFonts w:ascii="Times New Roman" w:hAnsi="Times New Roman" w:cs="Times New Roman"/>
          <w:color w:val="000000" w:themeColor="text1"/>
          <w:sz w:val="24"/>
          <w:szCs w:val="24"/>
        </w:rPr>
      </w:pPr>
      <w:r w:rsidRPr="00800208">
        <w:rPr>
          <w:rFonts w:ascii="Times New Roman" w:hAnsi="Times New Roman"/>
          <w:color w:val="000000" w:themeColor="text1"/>
          <w:sz w:val="24"/>
        </w:rPr>
        <w:t>President Sherman L. Doll, Illinois Chicago Mission</w:t>
      </w:r>
    </w:p>
    <w:p w:rsidR="00BC4198" w:rsidRDefault="00DB1A3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 Gary Blakely, Chicago Stake President</w:t>
      </w:r>
    </w:p>
    <w:p w:rsidR="000B7646" w:rsidRPr="00BC4198" w:rsidRDefault="00BC4198" w:rsidP="00452571">
      <w:pPr>
        <w:pStyle w:val="NoSpacing"/>
        <w:rPr>
          <w:rFonts w:ascii="Times New Roman" w:hAnsi="Times New Roman" w:cs="Times New Roman"/>
          <w:b/>
          <w:color w:val="000000" w:themeColor="text1"/>
          <w:sz w:val="24"/>
          <w:szCs w:val="24"/>
        </w:rPr>
      </w:pPr>
      <w:r w:rsidRPr="00BC4198">
        <w:rPr>
          <w:rFonts w:ascii="Times New Roman" w:hAnsi="Times New Roman" w:cs="Times New Roman"/>
          <w:b/>
          <w:color w:val="000000" w:themeColor="text1"/>
          <w:sz w:val="24"/>
          <w:szCs w:val="24"/>
        </w:rPr>
        <w:t>Assignment 3: Story on Mormons due Mon. Feb. 6</w:t>
      </w:r>
    </w:p>
    <w:p w:rsidR="00452571" w:rsidRPr="00800208" w:rsidRDefault="00452571" w:rsidP="00452571">
      <w:pPr>
        <w:pStyle w:val="NoSpacing"/>
        <w:rPr>
          <w:rFonts w:ascii="Times New Roman" w:hAnsi="Times New Roman" w:cs="Times New Roman"/>
          <w:color w:val="000000" w:themeColor="text1"/>
          <w:sz w:val="24"/>
          <w:szCs w:val="24"/>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4</w:t>
      </w:r>
      <w:r w:rsidR="000B7646" w:rsidRPr="00DB1A38">
        <w:rPr>
          <w:rFonts w:ascii="Times New Roman" w:hAnsi="Times New Roman" w:cs="Times New Roman"/>
          <w:b/>
          <w:color w:val="000000" w:themeColor="text1"/>
          <w:sz w:val="24"/>
          <w:szCs w:val="24"/>
        </w:rPr>
        <w:t xml:space="preserve"> – </w:t>
      </w:r>
      <w:r w:rsidR="00F657FA" w:rsidRPr="00DB1A38">
        <w:rPr>
          <w:rFonts w:ascii="Times New Roman" w:hAnsi="Times New Roman" w:cs="Times New Roman"/>
          <w:b/>
          <w:color w:val="000000" w:themeColor="text1"/>
          <w:sz w:val="24"/>
          <w:szCs w:val="24"/>
        </w:rPr>
        <w:t>Mon., Jan. 30</w:t>
      </w:r>
    </w:p>
    <w:p w:rsidR="00935303" w:rsidRDefault="000B7646" w:rsidP="00452571">
      <w:pPr>
        <w:pStyle w:val="NoSpacing"/>
        <w:rPr>
          <w:rFonts w:ascii="Times New Roman" w:hAnsi="Times New Roman" w:cs="Times New Roman"/>
          <w:color w:val="000000" w:themeColor="text1"/>
          <w:sz w:val="24"/>
          <w:szCs w:val="24"/>
        </w:rPr>
      </w:pPr>
      <w:r w:rsidRPr="00800208">
        <w:rPr>
          <w:rFonts w:ascii="Times New Roman" w:hAnsi="Times New Roman" w:cs="Times New Roman"/>
          <w:color w:val="000000" w:themeColor="text1"/>
          <w:sz w:val="24"/>
          <w:szCs w:val="24"/>
        </w:rPr>
        <w:t>Orthodox Judaism</w:t>
      </w:r>
    </w:p>
    <w:p w:rsidR="000B7646" w:rsidRPr="00800208" w:rsidRDefault="0003202F" w:rsidP="000B7646">
      <w:pPr>
        <w:rPr>
          <w:rFonts w:eastAsiaTheme="minorHAnsi" w:cstheme="minorBidi"/>
          <w:color w:val="000000" w:themeColor="text1"/>
          <w:szCs w:val="20"/>
        </w:rPr>
      </w:pPr>
      <w:r>
        <w:rPr>
          <w:rFonts w:eastAsiaTheme="minorHAnsi" w:cstheme="minorBidi"/>
          <w:color w:val="000000" w:themeColor="text1"/>
          <w:szCs w:val="22"/>
        </w:rPr>
        <w:t xml:space="preserve">Guest Speaker: </w:t>
      </w:r>
      <w:r w:rsidR="000B7646" w:rsidRPr="00800208">
        <w:rPr>
          <w:rFonts w:eastAsiaTheme="minorHAnsi" w:cstheme="minorBidi"/>
          <w:color w:val="000000" w:themeColor="text1"/>
          <w:szCs w:val="22"/>
        </w:rPr>
        <w:t xml:space="preserve">Rabbi Asher Lopatin, leader of </w:t>
      </w:r>
      <w:r w:rsidR="000B7646" w:rsidRPr="00800208">
        <w:rPr>
          <w:rFonts w:eastAsiaTheme="minorHAnsi" w:cs="Times"/>
          <w:color w:val="000000" w:themeColor="text1"/>
          <w:szCs w:val="28"/>
        </w:rPr>
        <w:t>Anshe Sholom B'nai Israel Congregation</w:t>
      </w:r>
    </w:p>
    <w:p w:rsidR="002A52B2" w:rsidRPr="00800208" w:rsidRDefault="002A52B2" w:rsidP="00452571">
      <w:pPr>
        <w:pStyle w:val="NoSpacing"/>
        <w:rPr>
          <w:rFonts w:ascii="Times New Roman" w:hAnsi="Times New Roman" w:cs="Times New Roman"/>
          <w:color w:val="000000" w:themeColor="text1"/>
          <w:sz w:val="24"/>
          <w:szCs w:val="24"/>
        </w:rPr>
      </w:pPr>
    </w:p>
    <w:p w:rsidR="00452571" w:rsidRPr="00800208" w:rsidRDefault="00452571" w:rsidP="00452571">
      <w:pPr>
        <w:pStyle w:val="NoSpacing"/>
        <w:rPr>
          <w:rFonts w:ascii="Times New Roman" w:hAnsi="Times New Roman" w:cs="Times New Roman"/>
          <w:color w:val="000000" w:themeColor="text1"/>
          <w:sz w:val="24"/>
          <w:szCs w:val="24"/>
        </w:rPr>
      </w:pPr>
    </w:p>
    <w:p w:rsidR="00935303" w:rsidRDefault="00935303" w:rsidP="00F657FA">
      <w:pPr>
        <w:pStyle w:val="NoSpacing"/>
        <w:rPr>
          <w:rFonts w:ascii="Times New Roman" w:hAnsi="Times New Roman" w:cs="Times New Roman"/>
          <w:b/>
          <w:color w:val="000000" w:themeColor="text1"/>
          <w:sz w:val="24"/>
          <w:szCs w:val="24"/>
        </w:rPr>
      </w:pPr>
    </w:p>
    <w:p w:rsidR="00935303" w:rsidRDefault="00935303" w:rsidP="00F657FA">
      <w:pPr>
        <w:pStyle w:val="NoSpacing"/>
        <w:rPr>
          <w:rFonts w:ascii="Times New Roman" w:hAnsi="Times New Roman" w:cs="Times New Roman"/>
          <w:b/>
          <w:color w:val="000000" w:themeColor="text1"/>
          <w:sz w:val="24"/>
          <w:szCs w:val="24"/>
        </w:rPr>
      </w:pPr>
    </w:p>
    <w:p w:rsidR="00935303" w:rsidRDefault="00935303" w:rsidP="00F657FA">
      <w:pPr>
        <w:pStyle w:val="NoSpacing"/>
        <w:rPr>
          <w:rFonts w:ascii="Times New Roman" w:hAnsi="Times New Roman" w:cs="Times New Roman"/>
          <w:b/>
          <w:color w:val="000000" w:themeColor="text1"/>
          <w:sz w:val="24"/>
          <w:szCs w:val="24"/>
        </w:rPr>
      </w:pPr>
    </w:p>
    <w:p w:rsidR="00935303" w:rsidRDefault="00935303" w:rsidP="00F657FA">
      <w:pPr>
        <w:pStyle w:val="NoSpacing"/>
        <w:rPr>
          <w:rFonts w:ascii="Times New Roman" w:hAnsi="Times New Roman" w:cs="Times New Roman"/>
          <w:b/>
          <w:color w:val="000000" w:themeColor="text1"/>
          <w:sz w:val="24"/>
          <w:szCs w:val="24"/>
        </w:rPr>
      </w:pPr>
    </w:p>
    <w:p w:rsidR="00935303" w:rsidRDefault="00935303" w:rsidP="00F657FA">
      <w:pPr>
        <w:pStyle w:val="NoSpacing"/>
        <w:rPr>
          <w:rFonts w:ascii="Times New Roman" w:hAnsi="Times New Roman" w:cs="Times New Roman"/>
          <w:b/>
          <w:color w:val="000000" w:themeColor="text1"/>
          <w:sz w:val="24"/>
          <w:szCs w:val="24"/>
        </w:rPr>
      </w:pPr>
    </w:p>
    <w:p w:rsidR="00625236" w:rsidRDefault="00625236" w:rsidP="00F657FA">
      <w:pPr>
        <w:pStyle w:val="NoSpacing"/>
        <w:rPr>
          <w:rFonts w:ascii="Times New Roman" w:hAnsi="Times New Roman" w:cs="Times New Roman"/>
          <w:b/>
          <w:color w:val="000000" w:themeColor="text1"/>
          <w:sz w:val="24"/>
          <w:szCs w:val="24"/>
        </w:rPr>
      </w:pPr>
    </w:p>
    <w:p w:rsidR="00341035" w:rsidRDefault="00341035" w:rsidP="00F657FA">
      <w:pPr>
        <w:pStyle w:val="NoSpacing"/>
        <w:rPr>
          <w:rFonts w:ascii="Times New Roman" w:hAnsi="Times New Roman" w:cs="Times New Roman"/>
          <w:b/>
          <w:color w:val="000000" w:themeColor="text1"/>
          <w:sz w:val="24"/>
          <w:szCs w:val="24"/>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5</w:t>
      </w:r>
      <w:r w:rsidR="009032C6"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w:t>
      </w:r>
      <w:r w:rsidR="009032C6"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Mon., Feb. 6</w:t>
      </w:r>
    </w:p>
    <w:p w:rsidR="00452571" w:rsidRPr="00800208" w:rsidRDefault="009032C6" w:rsidP="00452571">
      <w:pPr>
        <w:pStyle w:val="NoSpacing"/>
        <w:rPr>
          <w:rFonts w:ascii="Times New Roman" w:hAnsi="Times New Roman" w:cs="Times New Roman"/>
          <w:color w:val="000000" w:themeColor="text1"/>
          <w:sz w:val="24"/>
          <w:szCs w:val="24"/>
        </w:rPr>
      </w:pPr>
      <w:r w:rsidRPr="00800208">
        <w:rPr>
          <w:rFonts w:ascii="Times New Roman" w:hAnsi="Times New Roman" w:cs="Times New Roman"/>
          <w:color w:val="000000" w:themeColor="text1"/>
          <w:sz w:val="24"/>
          <w:szCs w:val="24"/>
        </w:rPr>
        <w:t>Islam</w:t>
      </w:r>
    </w:p>
    <w:p w:rsidR="0003202F" w:rsidRDefault="0003202F" w:rsidP="00452571">
      <w:pPr>
        <w:pStyle w:val="NoSpacing"/>
        <w:rPr>
          <w:rFonts w:ascii="Times New Roman" w:hAnsi="Times New Roman" w:cs="Trebuchet MS"/>
          <w:color w:val="000000" w:themeColor="text1"/>
          <w:sz w:val="24"/>
          <w:szCs w:val="26"/>
        </w:rPr>
      </w:pPr>
    </w:p>
    <w:p w:rsidR="0003202F" w:rsidRDefault="00935303" w:rsidP="00452571">
      <w:pPr>
        <w:pStyle w:val="NoSpacing"/>
        <w:rPr>
          <w:rFonts w:ascii="Times New Roman" w:hAnsi="Times New Roman" w:cs="Trebuchet MS"/>
          <w:color w:val="000000" w:themeColor="text1"/>
          <w:sz w:val="24"/>
          <w:szCs w:val="26"/>
        </w:rPr>
      </w:pPr>
      <w:r>
        <w:rPr>
          <w:rFonts w:ascii="Times New Roman" w:hAnsi="Times New Roman" w:cs="Trebuchet MS"/>
          <w:color w:val="000000" w:themeColor="text1"/>
          <w:sz w:val="24"/>
          <w:szCs w:val="26"/>
        </w:rPr>
        <w:t>Guest Speaker</w:t>
      </w:r>
      <w:r w:rsidR="0003202F">
        <w:rPr>
          <w:rFonts w:ascii="Times New Roman" w:hAnsi="Times New Roman" w:cs="Trebuchet MS"/>
          <w:color w:val="000000" w:themeColor="text1"/>
          <w:sz w:val="24"/>
          <w:szCs w:val="26"/>
        </w:rPr>
        <w:t>s</w:t>
      </w:r>
      <w:r>
        <w:rPr>
          <w:rFonts w:ascii="Times New Roman" w:hAnsi="Times New Roman" w:cs="Trebuchet MS"/>
          <w:color w:val="000000" w:themeColor="text1"/>
          <w:sz w:val="24"/>
          <w:szCs w:val="26"/>
        </w:rPr>
        <w:t xml:space="preserve">: </w:t>
      </w:r>
    </w:p>
    <w:p w:rsidR="00935303" w:rsidRDefault="00F52580" w:rsidP="00452571">
      <w:pPr>
        <w:pStyle w:val="NoSpacing"/>
        <w:rPr>
          <w:rFonts w:ascii="Times New Roman" w:hAnsi="Times New Roman" w:cs="Trebuchet MS"/>
          <w:color w:val="000000" w:themeColor="text1"/>
          <w:sz w:val="24"/>
          <w:szCs w:val="26"/>
        </w:rPr>
      </w:pPr>
      <w:r w:rsidRPr="00800208">
        <w:rPr>
          <w:rFonts w:ascii="Times New Roman" w:hAnsi="Times New Roman" w:cs="Trebuchet MS"/>
          <w:color w:val="000000" w:themeColor="text1"/>
          <w:sz w:val="24"/>
          <w:szCs w:val="26"/>
        </w:rPr>
        <w:t xml:space="preserve">Imam Abdul Malik Mujahid, chairman of Sound Vision Foundation, </w:t>
      </w:r>
      <w:hyperlink r:id="rId5" w:history="1">
        <w:r w:rsidRPr="00800208">
          <w:rPr>
            <w:rFonts w:ascii="Times New Roman" w:hAnsi="Times New Roman" w:cs="Trebuchet MS"/>
            <w:color w:val="000000" w:themeColor="text1"/>
            <w:sz w:val="24"/>
            <w:szCs w:val="26"/>
          </w:rPr>
          <w:t>the leading producer</w:t>
        </w:r>
      </w:hyperlink>
      <w:r w:rsidRPr="00800208">
        <w:rPr>
          <w:rFonts w:ascii="Times New Roman" w:hAnsi="Times New Roman" w:cs="Trebuchet MS"/>
          <w:color w:val="000000" w:themeColor="text1"/>
          <w:sz w:val="24"/>
          <w:szCs w:val="26"/>
        </w:rPr>
        <w:t xml:space="preserve"> of educational content on Islam and Muslims; columnist for Huffington Post</w:t>
      </w:r>
    </w:p>
    <w:p w:rsidR="00935303" w:rsidRPr="00BC4198" w:rsidRDefault="00BC4198" w:rsidP="00452571">
      <w:pPr>
        <w:pStyle w:val="NoSpacing"/>
        <w:rPr>
          <w:rFonts w:ascii="Times New Roman" w:hAnsi="Times New Roman" w:cs="Trebuchet MS"/>
          <w:b/>
          <w:color w:val="000000" w:themeColor="text1"/>
          <w:sz w:val="24"/>
          <w:szCs w:val="26"/>
        </w:rPr>
      </w:pPr>
      <w:r w:rsidRPr="00BC4198">
        <w:rPr>
          <w:rFonts w:ascii="Times New Roman" w:hAnsi="Times New Roman" w:cs="Trebuchet MS"/>
          <w:b/>
          <w:color w:val="000000" w:themeColor="text1"/>
          <w:sz w:val="24"/>
          <w:szCs w:val="26"/>
        </w:rPr>
        <w:t>Assignment 4: Story on Islam due Mon. Feb. 20</w:t>
      </w:r>
    </w:p>
    <w:p w:rsidR="002A52B2" w:rsidRPr="00BC4198" w:rsidRDefault="002A52B2" w:rsidP="00452571">
      <w:pPr>
        <w:pStyle w:val="NoSpacing"/>
        <w:rPr>
          <w:rFonts w:ascii="Times New Roman" w:hAnsi="Times New Roman" w:cs="Trebuchet MS"/>
          <w:b/>
          <w:color w:val="000000" w:themeColor="text1"/>
          <w:sz w:val="24"/>
          <w:szCs w:val="26"/>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6</w:t>
      </w:r>
      <w:r w:rsidR="009032C6" w:rsidRPr="00DB1A38">
        <w:rPr>
          <w:rFonts w:ascii="Times New Roman" w:hAnsi="Times New Roman" w:cs="Times New Roman"/>
          <w:b/>
          <w:color w:val="000000" w:themeColor="text1"/>
          <w:sz w:val="24"/>
          <w:szCs w:val="24"/>
        </w:rPr>
        <w:t xml:space="preserve"> – </w:t>
      </w:r>
      <w:r w:rsidR="00935303">
        <w:rPr>
          <w:rFonts w:ascii="Times New Roman" w:hAnsi="Times New Roman" w:cs="Times New Roman"/>
          <w:b/>
          <w:color w:val="000000" w:themeColor="text1"/>
          <w:sz w:val="24"/>
          <w:szCs w:val="24"/>
        </w:rPr>
        <w:t>Mon., Feb. 13</w:t>
      </w:r>
    </w:p>
    <w:p w:rsidR="00935303" w:rsidRDefault="00935303"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Islam – Part 2</w:t>
      </w:r>
    </w:p>
    <w:p w:rsidR="00625236" w:rsidRDefault="00935303" w:rsidP="00452571">
      <w:pPr>
        <w:pStyle w:val="NoSpacing"/>
        <w:rPr>
          <w:rFonts w:ascii="Times New Roman" w:hAnsi="Times New Roman"/>
        </w:rPr>
      </w:pPr>
      <w:r w:rsidRPr="00F0743D">
        <w:rPr>
          <w:rFonts w:ascii="Times New Roman" w:hAnsi="Times New Roman" w:cs="Arial"/>
          <w:color w:val="262626"/>
          <w:sz w:val="24"/>
          <w:szCs w:val="26"/>
        </w:rPr>
        <w:t xml:space="preserve">Guest Speaker: </w:t>
      </w:r>
      <w:r w:rsidR="00625236">
        <w:rPr>
          <w:rFonts w:ascii="Times New Roman" w:hAnsi="Times New Roman"/>
        </w:rPr>
        <w:t>Shamar Hemphill, Youth Organizer for Inner-City Muslim Action Network (IMAN)</w:t>
      </w:r>
    </w:p>
    <w:p w:rsidR="00341035" w:rsidRDefault="00625236" w:rsidP="00625236">
      <w:pPr>
        <w:spacing w:after="200" w:line="276" w:lineRule="auto"/>
        <w:rPr>
          <w:color w:val="000000"/>
        </w:rPr>
      </w:pPr>
      <w:r w:rsidRPr="00625236">
        <w:rPr>
          <w:rFonts w:asciiTheme="minorHAnsi" w:eastAsiaTheme="minorHAnsi" w:hAnsiTheme="minorHAnsi" w:cstheme="minorBidi"/>
          <w:color w:val="000000"/>
          <w:sz w:val="22"/>
          <w:szCs w:val="22"/>
        </w:rPr>
        <w:t>Aymen Abdel Halim</w:t>
      </w:r>
      <w:r>
        <w:rPr>
          <w:rFonts w:asciiTheme="minorHAnsi" w:eastAsiaTheme="minorHAnsi" w:hAnsiTheme="minorHAnsi" w:cstheme="minorBidi"/>
          <w:color w:val="000000"/>
          <w:sz w:val="22"/>
          <w:szCs w:val="22"/>
        </w:rPr>
        <w:t xml:space="preserve">, </w:t>
      </w:r>
      <w:r w:rsidRPr="00625236">
        <w:rPr>
          <w:rFonts w:asciiTheme="minorHAnsi" w:eastAsiaTheme="minorHAnsi" w:hAnsiTheme="minorHAnsi" w:cstheme="minorBidi"/>
          <w:color w:val="000000"/>
          <w:sz w:val="22"/>
          <w:szCs w:val="22"/>
        </w:rPr>
        <w:t>Communications Coordinator</w:t>
      </w:r>
      <w:r>
        <w:rPr>
          <w:rFonts w:asciiTheme="minorHAnsi" w:eastAsiaTheme="minorHAnsi" w:hAnsiTheme="minorHAnsi" w:cstheme="minorBidi"/>
          <w:color w:val="000000"/>
          <w:sz w:val="22"/>
          <w:szCs w:val="22"/>
        </w:rPr>
        <w:t xml:space="preserve">, </w:t>
      </w:r>
      <w:r w:rsidRPr="00625236">
        <w:rPr>
          <w:color w:val="000000"/>
        </w:rPr>
        <w:t>The Council on American-Islamic Relations</w:t>
      </w:r>
    </w:p>
    <w:p w:rsidR="00625236" w:rsidRPr="00625236" w:rsidRDefault="00341035" w:rsidP="00625236">
      <w:pPr>
        <w:spacing w:after="200" w:line="276" w:lineRule="auto"/>
        <w:rPr>
          <w:rFonts w:asciiTheme="minorHAnsi" w:eastAsiaTheme="minorHAnsi" w:hAnsiTheme="minorHAnsi" w:cstheme="minorBidi"/>
          <w:color w:val="000000"/>
          <w:sz w:val="22"/>
          <w:szCs w:val="22"/>
        </w:rPr>
      </w:pPr>
      <w:r>
        <w:rPr>
          <w:color w:val="000000"/>
        </w:rPr>
        <w:t>Documentary screening: New Muslim Cool</w:t>
      </w:r>
    </w:p>
    <w:p w:rsidR="00283785" w:rsidRDefault="00283785" w:rsidP="00452571">
      <w:pPr>
        <w:pStyle w:val="NoSpacing"/>
        <w:rPr>
          <w:rFonts w:ascii="Arial" w:hAnsi="Arial" w:cs="Arial"/>
          <w:color w:val="262626"/>
          <w:sz w:val="26"/>
          <w:szCs w:val="26"/>
        </w:rPr>
      </w:pPr>
    </w:p>
    <w:p w:rsidR="00F0743D" w:rsidRPr="00F0743D" w:rsidRDefault="00283785" w:rsidP="00452571">
      <w:pPr>
        <w:pStyle w:val="NoSpacing"/>
        <w:rPr>
          <w:rFonts w:ascii="Times New Roman" w:hAnsi="Times New Roman"/>
          <w:b/>
          <w:color w:val="000000" w:themeColor="text1"/>
          <w:sz w:val="24"/>
        </w:rPr>
      </w:pPr>
      <w:r w:rsidRPr="00F0743D">
        <w:rPr>
          <w:rFonts w:ascii="Times New Roman" w:hAnsi="Times New Roman" w:cs="Times New Roman"/>
          <w:b/>
          <w:color w:val="000000" w:themeColor="text1"/>
          <w:sz w:val="24"/>
          <w:szCs w:val="24"/>
        </w:rPr>
        <w:t>WEEKEND FIELD TRIP: Sun. Feb. 19 –</w:t>
      </w:r>
      <w:r w:rsidR="00F0743D">
        <w:rPr>
          <w:rFonts w:ascii="Times New Roman" w:hAnsi="Times New Roman" w:cs="Times New Roman"/>
          <w:b/>
          <w:color w:val="000000" w:themeColor="text1"/>
          <w:sz w:val="24"/>
          <w:szCs w:val="24"/>
        </w:rPr>
        <w:t xml:space="preserve"> Class attends Willo</w:t>
      </w:r>
      <w:r w:rsidRPr="00F0743D">
        <w:rPr>
          <w:rFonts w:ascii="Times New Roman" w:hAnsi="Times New Roman" w:cs="Times New Roman"/>
          <w:b/>
          <w:color w:val="000000" w:themeColor="text1"/>
          <w:sz w:val="24"/>
          <w:szCs w:val="24"/>
        </w:rPr>
        <w:t xml:space="preserve">w Chicago services </w:t>
      </w:r>
      <w:r w:rsidRPr="00F0743D">
        <w:rPr>
          <w:rFonts w:ascii="Times New Roman" w:hAnsi="Times New Roman"/>
          <w:b/>
          <w:color w:val="000000" w:themeColor="text1"/>
          <w:sz w:val="24"/>
        </w:rPr>
        <w:t xml:space="preserve">at </w:t>
      </w:r>
      <w:r w:rsidR="00F0743D" w:rsidRPr="00F0743D">
        <w:rPr>
          <w:rFonts w:ascii="Times New Roman" w:hAnsi="Times New Roman"/>
          <w:b/>
          <w:color w:val="000000" w:themeColor="text1"/>
          <w:sz w:val="24"/>
        </w:rPr>
        <w:t xml:space="preserve">10 a.m. at </w:t>
      </w:r>
      <w:r w:rsidRPr="00F0743D">
        <w:rPr>
          <w:rFonts w:ascii="Times New Roman" w:hAnsi="Times New Roman"/>
          <w:b/>
          <w:color w:val="000000" w:themeColor="text1"/>
          <w:sz w:val="24"/>
        </w:rPr>
        <w:t>the Auditorium Theatre</w:t>
      </w:r>
      <w:r w:rsidR="00F0743D" w:rsidRPr="00F0743D">
        <w:rPr>
          <w:rFonts w:ascii="Times New Roman" w:hAnsi="Times New Roman"/>
          <w:b/>
          <w:color w:val="000000" w:themeColor="text1"/>
          <w:sz w:val="24"/>
        </w:rPr>
        <w:t xml:space="preserve">, </w:t>
      </w:r>
      <w:r w:rsidRPr="00F0743D">
        <w:rPr>
          <w:rFonts w:ascii="Times New Roman" w:hAnsi="Times New Roman"/>
          <w:b/>
          <w:color w:val="000000" w:themeColor="text1"/>
          <w:sz w:val="24"/>
        </w:rPr>
        <w:t>50 E</w:t>
      </w:r>
      <w:r w:rsidR="00F0743D" w:rsidRPr="00F0743D">
        <w:rPr>
          <w:rFonts w:ascii="Times New Roman" w:hAnsi="Times New Roman"/>
          <w:b/>
          <w:color w:val="000000" w:themeColor="text1"/>
          <w:sz w:val="24"/>
        </w:rPr>
        <w:t>.</w:t>
      </w:r>
      <w:r w:rsidRPr="00F0743D">
        <w:rPr>
          <w:rFonts w:ascii="Times New Roman" w:hAnsi="Times New Roman"/>
          <w:b/>
          <w:color w:val="000000" w:themeColor="text1"/>
          <w:sz w:val="24"/>
        </w:rPr>
        <w:t xml:space="preserve"> Cong</w:t>
      </w:r>
      <w:r w:rsidR="00F0743D" w:rsidRPr="00F0743D">
        <w:rPr>
          <w:rFonts w:ascii="Times New Roman" w:hAnsi="Times New Roman"/>
          <w:b/>
          <w:color w:val="000000" w:themeColor="text1"/>
          <w:sz w:val="24"/>
        </w:rPr>
        <w:t>ress Parkway, then meets at Willow Ministry Center at 418 S.  Wabash.</w:t>
      </w:r>
    </w:p>
    <w:p w:rsidR="006514F2" w:rsidRDefault="00F0743D" w:rsidP="00452571">
      <w:pPr>
        <w:pStyle w:val="NoSpacing"/>
        <w:rPr>
          <w:rFonts w:ascii="Times New Roman" w:hAnsi="Times New Roman" w:cs="Arial"/>
          <w:color w:val="4E4E4E"/>
          <w:sz w:val="24"/>
        </w:rPr>
      </w:pPr>
      <w:r w:rsidRPr="004B4ED0">
        <w:rPr>
          <w:rFonts w:ascii="Times New Roman" w:hAnsi="Times New Roman"/>
          <w:sz w:val="24"/>
        </w:rPr>
        <w:t xml:space="preserve">Guest Speaker: </w:t>
      </w:r>
      <w:r w:rsidRPr="004B4ED0">
        <w:rPr>
          <w:rFonts w:ascii="Times New Roman" w:hAnsi="Times New Roman" w:cs="Arial"/>
          <w:color w:val="4E4E4E"/>
          <w:sz w:val="24"/>
        </w:rPr>
        <w:t>Jon Klinepeter, pastor of Willow Chicago</w:t>
      </w:r>
    </w:p>
    <w:p w:rsidR="00935303" w:rsidRPr="00DF3803" w:rsidRDefault="006514F2" w:rsidP="00452571">
      <w:pPr>
        <w:pStyle w:val="NoSpacing"/>
        <w:rPr>
          <w:rFonts w:ascii="Times New Roman" w:hAnsi="Times New Roman" w:cs="Times New Roman"/>
          <w:b/>
          <w:color w:val="000000" w:themeColor="text1"/>
          <w:sz w:val="24"/>
          <w:szCs w:val="24"/>
        </w:rPr>
      </w:pPr>
      <w:r w:rsidRPr="00DF3803">
        <w:rPr>
          <w:rFonts w:ascii="Times New Roman" w:hAnsi="Times New Roman" w:cs="Arial"/>
          <w:b/>
          <w:color w:val="000000" w:themeColor="text1"/>
          <w:sz w:val="24"/>
        </w:rPr>
        <w:t>Assignment 5 –Deadline story on Willow service</w:t>
      </w:r>
    </w:p>
    <w:p w:rsidR="00452571" w:rsidRPr="00800208" w:rsidRDefault="00452571" w:rsidP="00452571">
      <w:pPr>
        <w:pStyle w:val="NoSpacing"/>
        <w:rPr>
          <w:rFonts w:ascii="Times New Roman" w:hAnsi="Times New Roman" w:cs="Times New Roman"/>
          <w:color w:val="000000" w:themeColor="text1"/>
          <w:sz w:val="24"/>
          <w:szCs w:val="24"/>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7</w:t>
      </w:r>
      <w:r w:rsidR="00250DFF"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w:t>
      </w:r>
      <w:r w:rsidR="00250DFF"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Mon., Feb. 20</w:t>
      </w:r>
    </w:p>
    <w:p w:rsidR="00BC4198" w:rsidRDefault="00F0743D"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Evangelical Christians</w:t>
      </w:r>
    </w:p>
    <w:p w:rsidR="00F0743D" w:rsidRDefault="00BC419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Lecture on covering rituals </w:t>
      </w:r>
    </w:p>
    <w:p w:rsidR="00DF3803" w:rsidRDefault="00F0743D"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Film screening “Jesus Camp”</w:t>
      </w:r>
    </w:p>
    <w:p w:rsidR="00F0743D" w:rsidRDefault="00DF3803"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Book review due: Mon., Feb. 27</w:t>
      </w:r>
    </w:p>
    <w:p w:rsidR="00452571" w:rsidRPr="00800208" w:rsidRDefault="00452571" w:rsidP="00452571">
      <w:pPr>
        <w:pStyle w:val="NoSpacing"/>
        <w:rPr>
          <w:rFonts w:ascii="Times New Roman" w:hAnsi="Times New Roman" w:cs="Times New Roman"/>
          <w:color w:val="000000" w:themeColor="text1"/>
          <w:sz w:val="24"/>
          <w:szCs w:val="24"/>
        </w:rPr>
      </w:pPr>
    </w:p>
    <w:p w:rsidR="0003202F"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8</w:t>
      </w:r>
      <w:r w:rsidR="00250DFF" w:rsidRPr="00DB1A38">
        <w:rPr>
          <w:rFonts w:ascii="Times New Roman" w:hAnsi="Times New Roman" w:cs="Times New Roman"/>
          <w:b/>
          <w:color w:val="000000" w:themeColor="text1"/>
          <w:sz w:val="24"/>
          <w:szCs w:val="24"/>
        </w:rPr>
        <w:t xml:space="preserve"> – </w:t>
      </w:r>
      <w:r w:rsidR="00F657FA" w:rsidRPr="00DB1A38">
        <w:rPr>
          <w:rFonts w:ascii="Times New Roman" w:hAnsi="Times New Roman" w:cs="Times New Roman"/>
          <w:b/>
          <w:color w:val="000000" w:themeColor="text1"/>
          <w:sz w:val="24"/>
          <w:szCs w:val="24"/>
        </w:rPr>
        <w:t>Mon., Feb. 27</w:t>
      </w:r>
    </w:p>
    <w:p w:rsidR="00625236" w:rsidRDefault="0003202F" w:rsidP="00F657FA">
      <w:pPr>
        <w:pStyle w:val="NoSpacing"/>
        <w:rPr>
          <w:rFonts w:ascii="Times New Roman" w:hAnsi="Times New Roman" w:cs="Times New Roman"/>
          <w:color w:val="000000" w:themeColor="text1"/>
          <w:sz w:val="24"/>
          <w:szCs w:val="24"/>
        </w:rPr>
      </w:pPr>
      <w:r w:rsidRPr="00C11085">
        <w:rPr>
          <w:rFonts w:ascii="Times New Roman" w:hAnsi="Times New Roman" w:cs="Times New Roman"/>
          <w:color w:val="000000" w:themeColor="text1"/>
          <w:sz w:val="24"/>
          <w:szCs w:val="24"/>
        </w:rPr>
        <w:t>Sikhism, Hinduism, Buddhism</w:t>
      </w:r>
    </w:p>
    <w:p w:rsidR="00F657FA" w:rsidRPr="00625236" w:rsidRDefault="00625236" w:rsidP="00F657FA">
      <w:pPr>
        <w:pStyle w:val="NoSpacing"/>
        <w:rPr>
          <w:rFonts w:ascii="Times New Roman" w:hAnsi="Times New Roman" w:cs="Times New Roman"/>
          <w:color w:val="000000" w:themeColor="text1"/>
          <w:sz w:val="24"/>
          <w:szCs w:val="24"/>
        </w:rPr>
      </w:pPr>
      <w:r w:rsidRPr="00625236">
        <w:rPr>
          <w:rFonts w:ascii="Times New Roman" w:hAnsi="Times New Roman"/>
          <w:sz w:val="24"/>
        </w:rPr>
        <w:t>Guest Speaker: Rajinder Mago, Sikh leader</w:t>
      </w:r>
    </w:p>
    <w:p w:rsidR="00F0743D" w:rsidRDefault="00BC419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Lecture on conversion stories and trend stories</w:t>
      </w:r>
    </w:p>
    <w:p w:rsidR="00BC4198" w:rsidRDefault="00BC4198"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 final projects</w:t>
      </w:r>
    </w:p>
    <w:p w:rsidR="00452571" w:rsidRPr="00800208" w:rsidRDefault="00452571" w:rsidP="00452571">
      <w:pPr>
        <w:pStyle w:val="NoSpacing"/>
        <w:rPr>
          <w:rFonts w:ascii="Times New Roman" w:hAnsi="Times New Roman" w:cs="Times New Roman"/>
          <w:color w:val="000000" w:themeColor="text1"/>
          <w:sz w:val="24"/>
          <w:szCs w:val="24"/>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9</w:t>
      </w:r>
      <w:r w:rsidR="00250DFF" w:rsidRPr="00DB1A38">
        <w:rPr>
          <w:rFonts w:ascii="Times New Roman" w:hAnsi="Times New Roman" w:cs="Times New Roman"/>
          <w:b/>
          <w:color w:val="000000" w:themeColor="text1"/>
          <w:sz w:val="24"/>
          <w:szCs w:val="24"/>
        </w:rPr>
        <w:t xml:space="preserve"> </w:t>
      </w:r>
      <w:r w:rsidR="00EE1D71" w:rsidRPr="00DB1A38">
        <w:rPr>
          <w:rFonts w:ascii="Times New Roman" w:hAnsi="Times New Roman" w:cs="Times New Roman"/>
          <w:b/>
          <w:color w:val="000000" w:themeColor="text1"/>
          <w:sz w:val="24"/>
          <w:szCs w:val="24"/>
        </w:rPr>
        <w:t>–</w:t>
      </w:r>
      <w:r w:rsidR="00250DFF"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Mon., March 5</w:t>
      </w:r>
    </w:p>
    <w:p w:rsidR="00452571" w:rsidRPr="00800208" w:rsidRDefault="00935303"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Homosexuality in the Church</w:t>
      </w:r>
    </w:p>
    <w:p w:rsidR="00452571" w:rsidRPr="00800208" w:rsidRDefault="00452571" w:rsidP="00452571">
      <w:pPr>
        <w:pStyle w:val="NoSpacing"/>
        <w:rPr>
          <w:rFonts w:ascii="Times New Roman" w:hAnsi="Times New Roman" w:cs="Times New Roman"/>
          <w:color w:val="000000" w:themeColor="text1"/>
          <w:sz w:val="24"/>
          <w:szCs w:val="24"/>
        </w:rPr>
      </w:pPr>
    </w:p>
    <w:p w:rsidR="00F657FA" w:rsidRPr="00DB1A38" w:rsidRDefault="00452571" w:rsidP="00F657FA">
      <w:pPr>
        <w:pStyle w:val="NoSpacing"/>
        <w:rPr>
          <w:rFonts w:ascii="Times New Roman" w:hAnsi="Times New Roman" w:cs="Times New Roman"/>
          <w:b/>
          <w:color w:val="000000" w:themeColor="text1"/>
          <w:sz w:val="24"/>
          <w:szCs w:val="24"/>
        </w:rPr>
      </w:pPr>
      <w:r w:rsidRPr="00DB1A38">
        <w:rPr>
          <w:rFonts w:ascii="Times New Roman" w:hAnsi="Times New Roman" w:cs="Times New Roman"/>
          <w:b/>
          <w:color w:val="000000" w:themeColor="text1"/>
          <w:sz w:val="24"/>
          <w:szCs w:val="24"/>
        </w:rPr>
        <w:t>WEEK 10</w:t>
      </w:r>
      <w:r w:rsidR="00250DFF"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w:t>
      </w:r>
      <w:r w:rsidR="00250DFF" w:rsidRPr="00DB1A38">
        <w:rPr>
          <w:rFonts w:ascii="Times New Roman" w:hAnsi="Times New Roman" w:cs="Times New Roman"/>
          <w:b/>
          <w:color w:val="000000" w:themeColor="text1"/>
          <w:sz w:val="24"/>
          <w:szCs w:val="24"/>
        </w:rPr>
        <w:t xml:space="preserve"> </w:t>
      </w:r>
      <w:r w:rsidR="00F657FA" w:rsidRPr="00DB1A38">
        <w:rPr>
          <w:rFonts w:ascii="Times New Roman" w:hAnsi="Times New Roman" w:cs="Times New Roman"/>
          <w:b/>
          <w:color w:val="000000" w:themeColor="text1"/>
          <w:sz w:val="24"/>
          <w:szCs w:val="24"/>
        </w:rPr>
        <w:t>Mon., March 12</w:t>
      </w:r>
    </w:p>
    <w:p w:rsidR="00452571" w:rsidRPr="00800208" w:rsidRDefault="00F657FA"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Projects due</w:t>
      </w:r>
    </w:p>
    <w:p w:rsidR="00250DFF" w:rsidRPr="00800208" w:rsidRDefault="00F0743D" w:rsidP="004525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Graduate student presentations</w:t>
      </w:r>
    </w:p>
    <w:p w:rsidR="00EE1D71" w:rsidRPr="00800208" w:rsidRDefault="00EE1D71" w:rsidP="00452571">
      <w:pPr>
        <w:pStyle w:val="NoSpacing"/>
        <w:rPr>
          <w:rFonts w:ascii="Times New Roman" w:hAnsi="Times New Roman" w:cs="Times New Roman"/>
          <w:color w:val="000000" w:themeColor="text1"/>
          <w:sz w:val="24"/>
          <w:szCs w:val="24"/>
        </w:rPr>
      </w:pPr>
    </w:p>
    <w:p w:rsidR="007658D0" w:rsidRPr="00800208" w:rsidRDefault="007658D0" w:rsidP="00452571">
      <w:pPr>
        <w:pStyle w:val="NoSpacing"/>
        <w:rPr>
          <w:rFonts w:ascii="Times New Roman" w:hAnsi="Times New Roman" w:cs="Times New Roman"/>
          <w:color w:val="000000" w:themeColor="text1"/>
          <w:sz w:val="24"/>
          <w:szCs w:val="24"/>
        </w:rPr>
      </w:pPr>
    </w:p>
    <w:p w:rsidR="00920DAD" w:rsidRPr="00800208" w:rsidRDefault="00920DAD">
      <w:pPr>
        <w:rPr>
          <w:color w:val="000000" w:themeColor="text1"/>
        </w:rPr>
      </w:pPr>
    </w:p>
    <w:sectPr w:rsidR="00920DAD" w:rsidRPr="00800208" w:rsidSect="00920D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0CAD"/>
    <w:rsid w:val="0003202F"/>
    <w:rsid w:val="000B7646"/>
    <w:rsid w:val="000B7E10"/>
    <w:rsid w:val="00250DFF"/>
    <w:rsid w:val="002569B2"/>
    <w:rsid w:val="00260A9C"/>
    <w:rsid w:val="002655D1"/>
    <w:rsid w:val="00283785"/>
    <w:rsid w:val="002A52B2"/>
    <w:rsid w:val="002E74AD"/>
    <w:rsid w:val="00341035"/>
    <w:rsid w:val="00351537"/>
    <w:rsid w:val="00366F39"/>
    <w:rsid w:val="003816CB"/>
    <w:rsid w:val="00452571"/>
    <w:rsid w:val="004679C5"/>
    <w:rsid w:val="004B4ED0"/>
    <w:rsid w:val="004B7DE1"/>
    <w:rsid w:val="005A28ED"/>
    <w:rsid w:val="005B4F41"/>
    <w:rsid w:val="005D2E17"/>
    <w:rsid w:val="005D4D65"/>
    <w:rsid w:val="006134EA"/>
    <w:rsid w:val="00625236"/>
    <w:rsid w:val="006514F2"/>
    <w:rsid w:val="006555E1"/>
    <w:rsid w:val="0065758E"/>
    <w:rsid w:val="006A5169"/>
    <w:rsid w:val="00724AB0"/>
    <w:rsid w:val="00743B6C"/>
    <w:rsid w:val="007658D0"/>
    <w:rsid w:val="00800208"/>
    <w:rsid w:val="008007E5"/>
    <w:rsid w:val="008A0D36"/>
    <w:rsid w:val="008B0C8C"/>
    <w:rsid w:val="009032C6"/>
    <w:rsid w:val="00920DAD"/>
    <w:rsid w:val="00935303"/>
    <w:rsid w:val="00991B6C"/>
    <w:rsid w:val="00B06194"/>
    <w:rsid w:val="00B27402"/>
    <w:rsid w:val="00B70CAD"/>
    <w:rsid w:val="00B72E1A"/>
    <w:rsid w:val="00BC4198"/>
    <w:rsid w:val="00C11085"/>
    <w:rsid w:val="00D504E4"/>
    <w:rsid w:val="00D651DE"/>
    <w:rsid w:val="00D87A6A"/>
    <w:rsid w:val="00DB1A38"/>
    <w:rsid w:val="00DC72E0"/>
    <w:rsid w:val="00DD34C6"/>
    <w:rsid w:val="00DF3803"/>
    <w:rsid w:val="00E20CBE"/>
    <w:rsid w:val="00E36329"/>
    <w:rsid w:val="00EE1B4B"/>
    <w:rsid w:val="00EE1D71"/>
    <w:rsid w:val="00F0743D"/>
    <w:rsid w:val="00F42AD0"/>
    <w:rsid w:val="00F52580"/>
    <w:rsid w:val="00F657FA"/>
    <w:rsid w:val="00FB142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D"/>
    <w:rPr>
      <w:rFonts w:ascii="Times New Roman" w:eastAsia="Times New Roman" w:hAnsi="Times New Roman" w:cs="Times New Roman"/>
    </w:rPr>
  </w:style>
  <w:style w:type="paragraph" w:styleId="Heading1">
    <w:name w:val="heading 1"/>
    <w:basedOn w:val="Normal"/>
    <w:next w:val="Normal"/>
    <w:link w:val="Heading1Char"/>
    <w:qFormat/>
    <w:rsid w:val="00B70CAD"/>
    <w:pPr>
      <w:keepNext/>
      <w:outlineLvl w:val="0"/>
    </w:pPr>
    <w:rPr>
      <w:sz w:val="52"/>
      <w:szCs w:val="20"/>
    </w:rPr>
  </w:style>
  <w:style w:type="paragraph" w:styleId="Heading2">
    <w:name w:val="heading 2"/>
    <w:basedOn w:val="Normal"/>
    <w:next w:val="Normal"/>
    <w:link w:val="Heading2Char"/>
    <w:semiHidden/>
    <w:unhideWhenUsed/>
    <w:qFormat/>
    <w:rsid w:val="00B70CAD"/>
    <w:pPr>
      <w:keepNext/>
      <w:outlineLvl w:val="1"/>
    </w:pPr>
    <w:rPr>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0CAD"/>
    <w:rPr>
      <w:rFonts w:ascii="Times New Roman" w:eastAsia="Times New Roman" w:hAnsi="Times New Roman" w:cs="Times New Roman"/>
      <w:sz w:val="52"/>
      <w:szCs w:val="20"/>
    </w:rPr>
  </w:style>
  <w:style w:type="character" w:customStyle="1" w:styleId="Heading2Char">
    <w:name w:val="Heading 2 Char"/>
    <w:basedOn w:val="DefaultParagraphFont"/>
    <w:link w:val="Heading2"/>
    <w:semiHidden/>
    <w:rsid w:val="00B70CAD"/>
    <w:rPr>
      <w:rFonts w:ascii="Times New Roman" w:eastAsia="Times New Roman" w:hAnsi="Times New Roman" w:cs="Times New Roman"/>
      <w:sz w:val="36"/>
      <w:szCs w:val="20"/>
    </w:rPr>
  </w:style>
  <w:style w:type="paragraph" w:styleId="NoSpacing">
    <w:name w:val="No Spacing"/>
    <w:uiPriority w:val="1"/>
    <w:qFormat/>
    <w:rsid w:val="00B70CAD"/>
    <w:rPr>
      <w:sz w:val="22"/>
      <w:szCs w:val="22"/>
    </w:rPr>
  </w:style>
  <w:style w:type="character" w:styleId="Hyperlink">
    <w:name w:val="Hyperlink"/>
    <w:basedOn w:val="DefaultParagraphFont"/>
    <w:unhideWhenUsed/>
    <w:rsid w:val="00B70CAD"/>
    <w:rPr>
      <w:strike w:val="0"/>
      <w:dstrike w:val="0"/>
      <w:color w:val="00438C"/>
      <w:u w:val="none"/>
      <w:effect w:val="none"/>
    </w:rPr>
  </w:style>
</w:styles>
</file>

<file path=word/webSettings.xml><?xml version="1.0" encoding="utf-8"?>
<w:webSettings xmlns:r="http://schemas.openxmlformats.org/officeDocument/2006/relationships" xmlns:w="http://schemas.openxmlformats.org/wordprocessingml/2006/main">
  <w:divs>
    <w:div w:id="311108477">
      <w:bodyDiv w:val="1"/>
      <w:marLeft w:val="0"/>
      <w:marRight w:val="0"/>
      <w:marTop w:val="0"/>
      <w:marBottom w:val="0"/>
      <w:divBdr>
        <w:top w:val="none" w:sz="0" w:space="0" w:color="auto"/>
        <w:left w:val="none" w:sz="0" w:space="0" w:color="auto"/>
        <w:bottom w:val="none" w:sz="0" w:space="0" w:color="auto"/>
        <w:right w:val="none" w:sz="0" w:space="0" w:color="auto"/>
      </w:divBdr>
      <w:divsChild>
        <w:div w:id="42318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7994">
      <w:bodyDiv w:val="1"/>
      <w:marLeft w:val="0"/>
      <w:marRight w:val="0"/>
      <w:marTop w:val="0"/>
      <w:marBottom w:val="0"/>
      <w:divBdr>
        <w:top w:val="none" w:sz="0" w:space="0" w:color="auto"/>
        <w:left w:val="none" w:sz="0" w:space="0" w:color="auto"/>
        <w:bottom w:val="none" w:sz="0" w:space="0" w:color="auto"/>
        <w:right w:val="none" w:sz="0" w:space="0" w:color="auto"/>
      </w:divBdr>
      <w:divsChild>
        <w:div w:id="72957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51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1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1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3672661">
      <w:bodyDiv w:val="1"/>
      <w:marLeft w:val="0"/>
      <w:marRight w:val="0"/>
      <w:marTop w:val="0"/>
      <w:marBottom w:val="0"/>
      <w:divBdr>
        <w:top w:val="none" w:sz="0" w:space="0" w:color="auto"/>
        <w:left w:val="none" w:sz="0" w:space="0" w:color="auto"/>
        <w:bottom w:val="none" w:sz="0" w:space="0" w:color="auto"/>
        <w:right w:val="none" w:sz="0" w:space="0" w:color="auto"/>
      </w:divBdr>
      <w:divsChild>
        <w:div w:id="137088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04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8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4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olivo1@depaul.edu" TargetMode="External"/><Relationship Id="rId5" Type="http://schemas.openxmlformats.org/officeDocument/2006/relationships/hyperlink" Target="http://www.soundvision.com/about/dallasnews.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1105</Words>
  <Characters>6300</Characters>
  <Application>Microsoft Macintosh Word</Application>
  <DocSecurity>0</DocSecurity>
  <Lines>52</Lines>
  <Paragraphs>12</Paragraphs>
  <ScaleCrop>false</ScaleCrop>
  <Company>DePaul</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dc:creator>
  <cp:keywords/>
  <cp:lastModifiedBy>Temporary</cp:lastModifiedBy>
  <cp:revision>31</cp:revision>
  <cp:lastPrinted>2012-04-20T14:48:00Z</cp:lastPrinted>
  <dcterms:created xsi:type="dcterms:W3CDTF">2011-11-18T18:42:00Z</dcterms:created>
  <dcterms:modified xsi:type="dcterms:W3CDTF">2012-04-20T14:48:00Z</dcterms:modified>
</cp:coreProperties>
</file>